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086E3" w14:textId="11E44F76" w:rsidR="00503C59" w:rsidRPr="00503C59" w:rsidRDefault="00503C59" w:rsidP="00503C59">
      <w:pPr>
        <w:pStyle w:val="NoSpacing"/>
        <w:jc w:val="center"/>
        <w:rPr>
          <w:rFonts w:ascii="Open Sans" w:hAnsi="Open Sans" w:cs="Open Sans"/>
          <w:sz w:val="32"/>
          <w:szCs w:val="32"/>
        </w:rPr>
      </w:pPr>
      <w:r w:rsidRPr="00503C59">
        <w:rPr>
          <w:rFonts w:ascii="Open Sans" w:hAnsi="Open Sans" w:cs="Open Sans"/>
          <w:sz w:val="32"/>
          <w:szCs w:val="32"/>
        </w:rPr>
        <w:t>What if . . .</w:t>
      </w:r>
      <w:r>
        <w:rPr>
          <w:rFonts w:ascii="Open Sans" w:hAnsi="Open Sans" w:cs="Open Sans"/>
          <w:sz w:val="32"/>
          <w:szCs w:val="32"/>
        </w:rPr>
        <w:t xml:space="preserve"> </w:t>
      </w:r>
      <w:r w:rsidRPr="00503C59">
        <w:rPr>
          <w:rFonts w:ascii="Open Sans" w:hAnsi="Open Sans" w:cs="Open Sans"/>
          <w:sz w:val="32"/>
          <w:szCs w:val="32"/>
        </w:rPr>
        <w:t>in the near future . . .</w:t>
      </w:r>
      <w:r>
        <w:rPr>
          <w:rFonts w:ascii="Open Sans" w:hAnsi="Open Sans" w:cs="Open Sans"/>
          <w:sz w:val="32"/>
          <w:szCs w:val="32"/>
        </w:rPr>
        <w:t xml:space="preserve"> </w:t>
      </w:r>
      <w:r w:rsidRPr="00503C59">
        <w:rPr>
          <w:rFonts w:ascii="Open Sans" w:hAnsi="Open Sans" w:cs="Open Sans"/>
          <w:sz w:val="32"/>
          <w:szCs w:val="32"/>
        </w:rPr>
        <w:t>something very bad happened</w:t>
      </w:r>
      <w:r>
        <w:rPr>
          <w:rFonts w:ascii="Open Sans" w:hAnsi="Open Sans" w:cs="Open Sans"/>
          <w:sz w:val="32"/>
          <w:szCs w:val="32"/>
        </w:rPr>
        <w:t>?</w:t>
      </w:r>
    </w:p>
    <w:p w14:paraId="0674FDEA" w14:textId="77777777" w:rsidR="00503C59" w:rsidRDefault="00503C59" w:rsidP="006C4C3F">
      <w:pPr>
        <w:pStyle w:val="NoSpacing"/>
        <w:jc w:val="center"/>
        <w:rPr>
          <w:rFonts w:ascii="Open Sans" w:hAnsi="Open Sans" w:cs="Open Sans"/>
          <w:color w:val="D58209"/>
          <w:sz w:val="144"/>
          <w:szCs w:val="144"/>
        </w:rPr>
      </w:pPr>
    </w:p>
    <w:p w14:paraId="145836AC" w14:textId="091D7D22" w:rsidR="00620642" w:rsidRPr="0039611A" w:rsidRDefault="00620642" w:rsidP="00620642">
      <w:pPr>
        <w:pStyle w:val="NoSpacing"/>
        <w:ind w:left="2160"/>
        <w:rPr>
          <w:rFonts w:ascii="Open Sans" w:hAnsi="Open Sans" w:cs="Open Sans"/>
          <w:i/>
          <w:iCs/>
          <w:color w:val="D58209"/>
          <w:sz w:val="36"/>
          <w:szCs w:val="36"/>
        </w:rPr>
      </w:pPr>
      <w:r>
        <w:rPr>
          <w:rFonts w:ascii="Open Sans" w:hAnsi="Open Sans" w:cs="Open Sans"/>
          <w:color w:val="D58209"/>
          <w:sz w:val="36"/>
          <w:szCs w:val="36"/>
        </w:rPr>
        <w:t xml:space="preserve">   </w:t>
      </w:r>
      <w:r w:rsidR="00DA2041" w:rsidRPr="0039611A">
        <w:rPr>
          <w:rFonts w:ascii="Open Sans" w:hAnsi="Open Sans" w:cs="Open Sans"/>
          <w:i/>
          <w:iCs/>
          <w:color w:val="D58209"/>
          <w:sz w:val="36"/>
          <w:szCs w:val="36"/>
        </w:rPr>
        <w:t>w</w:t>
      </w:r>
      <w:r w:rsidRPr="0039611A">
        <w:rPr>
          <w:rFonts w:ascii="Open Sans" w:hAnsi="Open Sans" w:cs="Open Sans"/>
          <w:i/>
          <w:iCs/>
          <w:color w:val="D58209"/>
          <w:sz w:val="36"/>
          <w:szCs w:val="36"/>
        </w:rPr>
        <w:t>ait for the</w:t>
      </w:r>
    </w:p>
    <w:p w14:paraId="77B4E053" w14:textId="2EA1E844" w:rsidR="006C4C3F" w:rsidRPr="006C4C3F" w:rsidRDefault="00C7057A" w:rsidP="00620642">
      <w:pPr>
        <w:pStyle w:val="NoSpacing"/>
        <w:jc w:val="center"/>
        <w:rPr>
          <w:rFonts w:ascii="Open Sans" w:hAnsi="Open Sans" w:cs="Open Sans"/>
          <w:color w:val="D58209"/>
          <w:sz w:val="144"/>
          <w:szCs w:val="144"/>
        </w:rPr>
      </w:pPr>
      <w:r w:rsidRPr="006C4C3F">
        <w:rPr>
          <w:rFonts w:ascii="Open Sans" w:hAnsi="Open Sans" w:cs="Open Sans"/>
          <w:color w:val="D58209"/>
          <w:sz w:val="144"/>
          <w:szCs w:val="144"/>
        </w:rPr>
        <w:t>All Clear</w:t>
      </w:r>
    </w:p>
    <w:p w14:paraId="5B91F77D" w14:textId="77777777" w:rsidR="00620642" w:rsidRDefault="00620642" w:rsidP="006C4C3F">
      <w:pPr>
        <w:pStyle w:val="NoSpacing"/>
        <w:jc w:val="center"/>
        <w:rPr>
          <w:rFonts w:ascii="Open Sans" w:hAnsi="Open Sans" w:cs="Open Sans"/>
          <w:sz w:val="48"/>
          <w:szCs w:val="48"/>
        </w:rPr>
      </w:pPr>
    </w:p>
    <w:p w14:paraId="17DCF657" w14:textId="77777777" w:rsidR="00620642" w:rsidRDefault="00620642" w:rsidP="006C4C3F">
      <w:pPr>
        <w:pStyle w:val="NoSpacing"/>
        <w:jc w:val="center"/>
        <w:rPr>
          <w:rFonts w:ascii="Open Sans" w:hAnsi="Open Sans" w:cs="Open Sans"/>
          <w:sz w:val="48"/>
          <w:szCs w:val="48"/>
        </w:rPr>
      </w:pPr>
    </w:p>
    <w:p w14:paraId="2A93A5D5" w14:textId="09D051C0" w:rsidR="00620642" w:rsidRPr="00620642" w:rsidRDefault="00620642" w:rsidP="006C4C3F">
      <w:pPr>
        <w:pStyle w:val="NoSpacing"/>
        <w:jc w:val="center"/>
        <w:rPr>
          <w:rFonts w:ascii="Open Sans" w:hAnsi="Open Sans" w:cs="Open Sans"/>
          <w:sz w:val="48"/>
          <w:szCs w:val="48"/>
        </w:rPr>
      </w:pPr>
      <w:r w:rsidRPr="00620642">
        <w:rPr>
          <w:rFonts w:ascii="Open Sans" w:hAnsi="Open Sans" w:cs="Open Sans"/>
          <w:sz w:val="48"/>
          <w:szCs w:val="48"/>
        </w:rPr>
        <w:t>Adapted from the stage play</w:t>
      </w:r>
    </w:p>
    <w:p w14:paraId="0EB25842" w14:textId="2D2CCBD0" w:rsidR="00B96DA0" w:rsidRPr="00620642" w:rsidRDefault="00C7057A" w:rsidP="006C4C3F">
      <w:pPr>
        <w:pStyle w:val="NoSpacing"/>
        <w:jc w:val="center"/>
        <w:rPr>
          <w:rFonts w:ascii="Open Sans" w:hAnsi="Open Sans" w:cs="Open Sans"/>
          <w:sz w:val="48"/>
          <w:szCs w:val="48"/>
        </w:rPr>
      </w:pPr>
      <w:r w:rsidRPr="00620642">
        <w:rPr>
          <w:rFonts w:ascii="Open Sans" w:hAnsi="Open Sans" w:cs="Open Sans"/>
          <w:sz w:val="48"/>
          <w:szCs w:val="48"/>
        </w:rPr>
        <w:t>by Eugene Stickland</w:t>
      </w:r>
    </w:p>
    <w:p w14:paraId="544A139A" w14:textId="77777777" w:rsidR="006C4C3F" w:rsidRDefault="006C4C3F" w:rsidP="006C4C3F">
      <w:pPr>
        <w:pStyle w:val="NoSpacing"/>
        <w:jc w:val="center"/>
        <w:rPr>
          <w:rFonts w:ascii="Open Sans" w:hAnsi="Open Sans" w:cs="Open Sans"/>
        </w:rPr>
      </w:pPr>
    </w:p>
    <w:p w14:paraId="4149D680" w14:textId="77777777" w:rsidR="005143FB" w:rsidRDefault="005143FB" w:rsidP="00176D9B">
      <w:pPr>
        <w:pStyle w:val="NoSpacing"/>
        <w:rPr>
          <w:rFonts w:ascii="Open Sans" w:hAnsi="Open Sans" w:cs="Open Sans"/>
          <w:b/>
          <w:bCs/>
          <w:sz w:val="32"/>
          <w:szCs w:val="32"/>
        </w:rPr>
      </w:pPr>
    </w:p>
    <w:p w14:paraId="034022F4" w14:textId="77777777" w:rsidR="007D548C" w:rsidRPr="00176D9B" w:rsidRDefault="00C7057A" w:rsidP="005143FB">
      <w:pPr>
        <w:pStyle w:val="NoSpacing"/>
        <w:jc w:val="center"/>
        <w:rPr>
          <w:rFonts w:ascii="Open Sans" w:hAnsi="Open Sans" w:cs="Open Sans"/>
          <w:b/>
          <w:bCs/>
          <w:sz w:val="24"/>
          <w:szCs w:val="24"/>
        </w:rPr>
      </w:pPr>
      <w:r w:rsidRPr="00176D9B">
        <w:rPr>
          <w:rFonts w:ascii="Open Sans" w:hAnsi="Open Sans" w:cs="Open Sans"/>
          <w:b/>
          <w:bCs/>
          <w:sz w:val="24"/>
          <w:szCs w:val="24"/>
        </w:rPr>
        <w:t xml:space="preserve">A SubGrey </w:t>
      </w:r>
      <w:r w:rsidR="005143FB" w:rsidRPr="00176D9B">
        <w:rPr>
          <w:rFonts w:ascii="Open Sans" w:hAnsi="Open Sans" w:cs="Open Sans"/>
          <w:b/>
          <w:bCs/>
          <w:sz w:val="24"/>
          <w:szCs w:val="24"/>
        </w:rPr>
        <w:t xml:space="preserve">Independent </w:t>
      </w:r>
      <w:r w:rsidRPr="00176D9B">
        <w:rPr>
          <w:rFonts w:ascii="Open Sans" w:hAnsi="Open Sans" w:cs="Open Sans"/>
          <w:b/>
          <w:bCs/>
          <w:sz w:val="24"/>
          <w:szCs w:val="24"/>
        </w:rPr>
        <w:t>Film</w:t>
      </w:r>
      <w:r w:rsidR="007828AA" w:rsidRPr="00176D9B">
        <w:rPr>
          <w:rFonts w:ascii="Open Sans" w:hAnsi="Open Sans" w:cs="Open Sans"/>
          <w:b/>
          <w:bCs/>
          <w:sz w:val="24"/>
          <w:szCs w:val="24"/>
        </w:rPr>
        <w:t xml:space="preserve"> Production</w:t>
      </w:r>
    </w:p>
    <w:p w14:paraId="0DD7955B" w14:textId="77777777" w:rsidR="007D548C" w:rsidRDefault="007D548C" w:rsidP="005143FB">
      <w:pPr>
        <w:pStyle w:val="NoSpacing"/>
        <w:jc w:val="center"/>
        <w:rPr>
          <w:rFonts w:ascii="Open Sans" w:hAnsi="Open Sans" w:cs="Open Sans"/>
          <w:b/>
          <w:bCs/>
          <w:sz w:val="32"/>
          <w:szCs w:val="32"/>
        </w:rPr>
      </w:pPr>
    </w:p>
    <w:p w14:paraId="061DAC09" w14:textId="77777777" w:rsidR="00176D9B" w:rsidRDefault="00176D9B" w:rsidP="005143FB">
      <w:pPr>
        <w:pStyle w:val="NoSpacing"/>
        <w:jc w:val="center"/>
        <w:rPr>
          <w:rFonts w:ascii="Open Sans" w:hAnsi="Open Sans" w:cs="Open Sans"/>
          <w:b/>
          <w:bCs/>
          <w:sz w:val="32"/>
          <w:szCs w:val="32"/>
        </w:rPr>
      </w:pPr>
    </w:p>
    <w:p w14:paraId="0E39FA3A" w14:textId="77777777" w:rsidR="00176D9B" w:rsidRDefault="00176D9B" w:rsidP="005143FB">
      <w:pPr>
        <w:pStyle w:val="NoSpacing"/>
        <w:jc w:val="center"/>
        <w:rPr>
          <w:rFonts w:ascii="Open Sans" w:hAnsi="Open Sans" w:cs="Open Sans"/>
          <w:b/>
          <w:bCs/>
          <w:sz w:val="32"/>
          <w:szCs w:val="32"/>
        </w:rPr>
      </w:pPr>
    </w:p>
    <w:p w14:paraId="0F9EAA3A" w14:textId="6C5A7B1E" w:rsidR="007D548C" w:rsidRPr="00176D9B" w:rsidRDefault="00FF455E" w:rsidP="005143FB">
      <w:pPr>
        <w:pStyle w:val="NoSpacing"/>
        <w:jc w:val="center"/>
        <w:rPr>
          <w:rFonts w:ascii="Open Sans" w:hAnsi="Open Sans" w:cs="Open Sans"/>
          <w:b/>
          <w:bCs/>
          <w:sz w:val="48"/>
          <w:szCs w:val="48"/>
        </w:rPr>
      </w:pPr>
      <w:r>
        <w:rPr>
          <w:rFonts w:ascii="Open Sans" w:hAnsi="Open Sans" w:cs="Open Sans"/>
          <w:b/>
          <w:bCs/>
          <w:sz w:val="48"/>
          <w:szCs w:val="48"/>
        </w:rPr>
        <w:t>Partnership</w:t>
      </w:r>
      <w:r w:rsidR="00176D9B" w:rsidRPr="00176D9B">
        <w:rPr>
          <w:rFonts w:ascii="Open Sans" w:hAnsi="Open Sans" w:cs="Open Sans"/>
          <w:b/>
          <w:bCs/>
          <w:sz w:val="48"/>
          <w:szCs w:val="48"/>
        </w:rPr>
        <w:t xml:space="preserve"> Prospectus</w:t>
      </w:r>
    </w:p>
    <w:p w14:paraId="5EB7594B" w14:textId="77777777" w:rsidR="007D548C" w:rsidRDefault="007D548C" w:rsidP="005143FB">
      <w:pPr>
        <w:pStyle w:val="NoSpacing"/>
        <w:jc w:val="center"/>
        <w:rPr>
          <w:rFonts w:ascii="Open Sans" w:hAnsi="Open Sans" w:cs="Open Sans"/>
          <w:b/>
          <w:bCs/>
          <w:sz w:val="32"/>
          <w:szCs w:val="32"/>
        </w:rPr>
      </w:pPr>
    </w:p>
    <w:p w14:paraId="2A14E072" w14:textId="77777777" w:rsidR="007D548C" w:rsidRDefault="007D548C" w:rsidP="005143FB">
      <w:pPr>
        <w:pStyle w:val="NoSpacing"/>
        <w:jc w:val="center"/>
        <w:rPr>
          <w:rFonts w:ascii="Open Sans" w:hAnsi="Open Sans" w:cs="Open Sans"/>
          <w:b/>
          <w:bCs/>
          <w:sz w:val="32"/>
          <w:szCs w:val="32"/>
        </w:rPr>
      </w:pPr>
    </w:p>
    <w:p w14:paraId="7A709F91" w14:textId="212CC80E" w:rsidR="007D548C" w:rsidRDefault="007D548C" w:rsidP="005143FB">
      <w:pPr>
        <w:pStyle w:val="NoSpacing"/>
        <w:jc w:val="center"/>
        <w:rPr>
          <w:rFonts w:ascii="Open Sans" w:hAnsi="Open Sans" w:cs="Open Sans"/>
          <w:b/>
          <w:bCs/>
          <w:sz w:val="32"/>
          <w:szCs w:val="32"/>
        </w:rPr>
      </w:pPr>
    </w:p>
    <w:p w14:paraId="4E03826C" w14:textId="77AF520E" w:rsidR="007D548C" w:rsidRDefault="007D548C" w:rsidP="005143FB">
      <w:pPr>
        <w:pStyle w:val="NoSpacing"/>
        <w:jc w:val="center"/>
        <w:rPr>
          <w:rFonts w:ascii="Open Sans" w:hAnsi="Open Sans" w:cs="Open Sans"/>
          <w:b/>
          <w:bCs/>
          <w:sz w:val="32"/>
          <w:szCs w:val="32"/>
        </w:rPr>
      </w:pPr>
    </w:p>
    <w:p w14:paraId="1BEBE7B6" w14:textId="4424F813" w:rsidR="007D548C" w:rsidRDefault="007D548C" w:rsidP="005143FB">
      <w:pPr>
        <w:pStyle w:val="NoSpacing"/>
        <w:jc w:val="center"/>
        <w:rPr>
          <w:rFonts w:ascii="Open Sans" w:hAnsi="Open Sans" w:cs="Open Sans"/>
          <w:b/>
          <w:bCs/>
          <w:sz w:val="32"/>
          <w:szCs w:val="32"/>
        </w:rPr>
      </w:pPr>
    </w:p>
    <w:p w14:paraId="594DCB44" w14:textId="44533D3B" w:rsidR="007D548C" w:rsidRDefault="007D548C" w:rsidP="005143FB">
      <w:pPr>
        <w:pStyle w:val="NoSpacing"/>
        <w:jc w:val="center"/>
        <w:rPr>
          <w:rFonts w:ascii="Open Sans" w:hAnsi="Open Sans" w:cs="Open Sans"/>
          <w:b/>
          <w:bCs/>
          <w:sz w:val="32"/>
          <w:szCs w:val="32"/>
        </w:rPr>
      </w:pPr>
    </w:p>
    <w:p w14:paraId="4860DE18" w14:textId="47351A81" w:rsidR="00176D9B" w:rsidRDefault="00176D9B" w:rsidP="005143FB">
      <w:pPr>
        <w:pStyle w:val="NoSpacing"/>
        <w:jc w:val="center"/>
        <w:rPr>
          <w:rFonts w:ascii="Open Sans" w:hAnsi="Open Sans" w:cs="Open Sans"/>
          <w:b/>
          <w:bCs/>
          <w:sz w:val="32"/>
          <w:szCs w:val="32"/>
        </w:rPr>
      </w:pPr>
    </w:p>
    <w:p w14:paraId="5B46B442" w14:textId="427E294F" w:rsidR="00176D9B" w:rsidRDefault="00176D9B" w:rsidP="005143FB">
      <w:pPr>
        <w:pStyle w:val="NoSpacing"/>
        <w:jc w:val="center"/>
        <w:rPr>
          <w:rFonts w:ascii="Open Sans" w:hAnsi="Open Sans" w:cs="Open Sans"/>
          <w:b/>
          <w:bCs/>
          <w:sz w:val="32"/>
          <w:szCs w:val="32"/>
        </w:rPr>
      </w:pPr>
    </w:p>
    <w:p w14:paraId="7D0393A9" w14:textId="77777777" w:rsidR="00176D9B" w:rsidRDefault="00176D9B" w:rsidP="005143FB">
      <w:pPr>
        <w:pStyle w:val="NoSpacing"/>
        <w:jc w:val="center"/>
        <w:rPr>
          <w:rFonts w:ascii="Open Sans" w:hAnsi="Open Sans" w:cs="Open Sans"/>
          <w:b/>
          <w:bCs/>
          <w:sz w:val="32"/>
          <w:szCs w:val="32"/>
        </w:rPr>
      </w:pPr>
    </w:p>
    <w:p w14:paraId="05B10414" w14:textId="77777777" w:rsidR="007D548C" w:rsidRDefault="007D548C" w:rsidP="005143FB">
      <w:pPr>
        <w:pStyle w:val="NoSpacing"/>
        <w:jc w:val="center"/>
        <w:rPr>
          <w:rFonts w:ascii="Open Sans" w:hAnsi="Open Sans" w:cs="Open Sans"/>
          <w:b/>
          <w:bCs/>
          <w:sz w:val="32"/>
          <w:szCs w:val="32"/>
        </w:rPr>
      </w:pPr>
    </w:p>
    <w:p w14:paraId="4F0DCC57" w14:textId="2BF1C648" w:rsidR="006C4C3F" w:rsidRPr="007D548C" w:rsidRDefault="007D548C" w:rsidP="005143FB">
      <w:pPr>
        <w:pStyle w:val="NoSpacing"/>
        <w:jc w:val="center"/>
        <w:rPr>
          <w:rFonts w:ascii="Open Sans" w:hAnsi="Open Sans" w:cs="Open Sans"/>
          <w:sz w:val="24"/>
          <w:szCs w:val="24"/>
        </w:rPr>
      </w:pPr>
      <w:r w:rsidRPr="007D548C">
        <w:rPr>
          <w:rFonts w:ascii="Open Sans" w:hAnsi="Open Sans" w:cs="Open Sans"/>
          <w:sz w:val="24"/>
          <w:szCs w:val="24"/>
        </w:rPr>
        <w:t>Copyright Sub</w:t>
      </w:r>
      <w:r w:rsidR="00FB35C8">
        <w:rPr>
          <w:rFonts w:ascii="Open Sans" w:hAnsi="Open Sans" w:cs="Open Sans"/>
          <w:sz w:val="24"/>
          <w:szCs w:val="24"/>
        </w:rPr>
        <w:t>G</w:t>
      </w:r>
      <w:r w:rsidRPr="007D548C">
        <w:rPr>
          <w:rFonts w:ascii="Open Sans" w:hAnsi="Open Sans" w:cs="Open Sans"/>
          <w:sz w:val="24"/>
          <w:szCs w:val="24"/>
        </w:rPr>
        <w:t xml:space="preserve">rey Productions Ltd. </w:t>
      </w:r>
      <w:r w:rsidR="003A61D6">
        <w:rPr>
          <w:rFonts w:ascii="Open Sans" w:hAnsi="Open Sans" w:cs="Open Sans"/>
          <w:sz w:val="24"/>
          <w:szCs w:val="24"/>
        </w:rPr>
        <w:t>201</w:t>
      </w:r>
      <w:r w:rsidR="00FF455E">
        <w:rPr>
          <w:rFonts w:ascii="Open Sans" w:hAnsi="Open Sans" w:cs="Open Sans"/>
          <w:sz w:val="24"/>
          <w:szCs w:val="24"/>
        </w:rPr>
        <w:t>8</w:t>
      </w:r>
      <w:r w:rsidRPr="007D548C">
        <w:rPr>
          <w:rFonts w:ascii="Open Sans" w:hAnsi="Open Sans" w:cs="Open Sans"/>
          <w:sz w:val="24"/>
          <w:szCs w:val="24"/>
        </w:rPr>
        <w:t>. All Rights Reserved.</w:t>
      </w:r>
      <w:r w:rsidR="006C4C3F" w:rsidRPr="007D548C">
        <w:rPr>
          <w:rFonts w:ascii="Open Sans" w:hAnsi="Open Sans" w:cs="Open Sans"/>
          <w:sz w:val="24"/>
          <w:szCs w:val="24"/>
        </w:rPr>
        <w:br w:type="page"/>
      </w:r>
    </w:p>
    <w:p w14:paraId="39773B45" w14:textId="38AAD20F" w:rsidR="0048246B" w:rsidRPr="0048246B" w:rsidRDefault="0048246B" w:rsidP="00C7057A">
      <w:pPr>
        <w:pStyle w:val="NoSpacing"/>
        <w:rPr>
          <w:rFonts w:ascii="Open Sans" w:hAnsi="Open Sans" w:cs="Open Sans"/>
          <w:b/>
          <w:bCs/>
          <w:u w:val="single"/>
        </w:rPr>
      </w:pPr>
      <w:r>
        <w:rPr>
          <w:rFonts w:ascii="Open Sans" w:hAnsi="Open Sans" w:cs="Open Sans"/>
          <w:b/>
          <w:bCs/>
          <w:u w:val="single"/>
        </w:rPr>
        <w:lastRenderedPageBreak/>
        <w:t>Introduction</w:t>
      </w:r>
    </w:p>
    <w:p w14:paraId="469896B7" w14:textId="77777777" w:rsidR="00F33267" w:rsidRDefault="00F33267" w:rsidP="00C7057A">
      <w:pPr>
        <w:pStyle w:val="NoSpacing"/>
        <w:rPr>
          <w:rFonts w:ascii="Open Sans" w:hAnsi="Open Sans" w:cs="Open Sans"/>
        </w:rPr>
      </w:pPr>
    </w:p>
    <w:p w14:paraId="46FEC63E" w14:textId="1F34C5E5" w:rsidR="00764393" w:rsidRDefault="0020400B" w:rsidP="00C7057A">
      <w:pPr>
        <w:pStyle w:val="NoSpacing"/>
        <w:rPr>
          <w:rFonts w:ascii="Open Sans" w:hAnsi="Open Sans" w:cs="Open Sans"/>
        </w:rPr>
      </w:pPr>
      <w:r>
        <w:rPr>
          <w:rFonts w:ascii="Open Sans" w:hAnsi="Open Sans" w:cs="Open Sans"/>
        </w:rPr>
        <w:t xml:space="preserve">For decades, the </w:t>
      </w:r>
      <w:r w:rsidR="00472513">
        <w:rPr>
          <w:rFonts w:ascii="Open Sans" w:hAnsi="Open Sans" w:cs="Open Sans"/>
        </w:rPr>
        <w:t xml:space="preserve">opportunities </w:t>
      </w:r>
      <w:r>
        <w:rPr>
          <w:rFonts w:ascii="Open Sans" w:hAnsi="Open Sans" w:cs="Open Sans"/>
        </w:rPr>
        <w:t>to</w:t>
      </w:r>
      <w:r w:rsidR="00DA2041">
        <w:rPr>
          <w:rFonts w:ascii="Open Sans" w:hAnsi="Open Sans" w:cs="Open Sans"/>
        </w:rPr>
        <w:t xml:space="preserve"> direct or</w:t>
      </w:r>
      <w:r>
        <w:rPr>
          <w:rFonts w:ascii="Open Sans" w:hAnsi="Open Sans" w:cs="Open Sans"/>
        </w:rPr>
        <w:t xml:space="preserve"> produce an independent film</w:t>
      </w:r>
      <w:r w:rsidR="00472513">
        <w:rPr>
          <w:rFonts w:ascii="Open Sans" w:hAnsi="Open Sans" w:cs="Open Sans"/>
        </w:rPr>
        <w:t xml:space="preserve">, with effective financial backing, </w:t>
      </w:r>
      <w:r>
        <w:rPr>
          <w:rFonts w:ascii="Open Sans" w:hAnsi="Open Sans" w:cs="Open Sans"/>
        </w:rPr>
        <w:t>has always been notoriously difficult. This has meant that important and relevant projects are lost, even though they could entertain</w:t>
      </w:r>
      <w:r w:rsidR="005143FB">
        <w:rPr>
          <w:rFonts w:ascii="Open Sans" w:hAnsi="Open Sans" w:cs="Open Sans"/>
        </w:rPr>
        <w:t xml:space="preserve">, </w:t>
      </w:r>
      <w:r>
        <w:rPr>
          <w:rFonts w:ascii="Open Sans" w:hAnsi="Open Sans" w:cs="Open Sans"/>
        </w:rPr>
        <w:t>make a vital social statement</w:t>
      </w:r>
      <w:r w:rsidR="00472513">
        <w:rPr>
          <w:rFonts w:ascii="Open Sans" w:hAnsi="Open Sans" w:cs="Open Sans"/>
        </w:rPr>
        <w:t xml:space="preserve"> </w:t>
      </w:r>
      <w:r w:rsidR="005143FB">
        <w:rPr>
          <w:rFonts w:ascii="Open Sans" w:hAnsi="Open Sans" w:cs="Open Sans"/>
        </w:rPr>
        <w:t>and become commercially viable</w:t>
      </w:r>
      <w:r w:rsidR="00764393">
        <w:rPr>
          <w:rFonts w:ascii="Open Sans" w:hAnsi="Open Sans" w:cs="Open Sans"/>
        </w:rPr>
        <w:t xml:space="preserve">. </w:t>
      </w:r>
      <w:r w:rsidR="005143FB">
        <w:rPr>
          <w:rFonts w:ascii="Open Sans" w:hAnsi="Open Sans" w:cs="Open Sans"/>
        </w:rPr>
        <w:t>“</w:t>
      </w:r>
      <w:r w:rsidR="00DA2041" w:rsidRPr="00DA2041">
        <w:rPr>
          <w:rFonts w:ascii="Open Sans" w:hAnsi="Open Sans" w:cs="Open Sans"/>
          <w:i/>
          <w:iCs/>
        </w:rPr>
        <w:t>w</w:t>
      </w:r>
      <w:r w:rsidR="005143FB" w:rsidRPr="00DA2041">
        <w:rPr>
          <w:rFonts w:ascii="Open Sans" w:hAnsi="Open Sans" w:cs="Open Sans"/>
          <w:i/>
          <w:iCs/>
        </w:rPr>
        <w:t>ait for the</w:t>
      </w:r>
      <w:r w:rsidR="005143FB">
        <w:rPr>
          <w:rFonts w:ascii="Open Sans" w:hAnsi="Open Sans" w:cs="Open Sans"/>
        </w:rPr>
        <w:t xml:space="preserve"> </w:t>
      </w:r>
      <w:r w:rsidR="00764393">
        <w:rPr>
          <w:rFonts w:ascii="Open Sans" w:hAnsi="Open Sans" w:cs="Open Sans"/>
        </w:rPr>
        <w:t>A</w:t>
      </w:r>
      <w:r w:rsidR="00DA2041">
        <w:rPr>
          <w:rFonts w:ascii="Open Sans" w:hAnsi="Open Sans" w:cs="Open Sans"/>
        </w:rPr>
        <w:t>LL CLEAR</w:t>
      </w:r>
      <w:r w:rsidR="005143FB">
        <w:rPr>
          <w:rFonts w:ascii="Open Sans" w:hAnsi="Open Sans" w:cs="Open Sans"/>
        </w:rPr>
        <w:t>”</w:t>
      </w:r>
      <w:r w:rsidR="00764393">
        <w:rPr>
          <w:rFonts w:ascii="Open Sans" w:hAnsi="Open Sans" w:cs="Open Sans"/>
        </w:rPr>
        <w:t xml:space="preserve"> is one of those projects that has an important role to play</w:t>
      </w:r>
      <w:r w:rsidR="005143FB">
        <w:rPr>
          <w:rFonts w:ascii="Open Sans" w:hAnsi="Open Sans" w:cs="Open Sans"/>
        </w:rPr>
        <w:t>, within the “Ind</w:t>
      </w:r>
      <w:r w:rsidR="00DA2041">
        <w:rPr>
          <w:rFonts w:ascii="Open Sans" w:hAnsi="Open Sans" w:cs="Open Sans"/>
        </w:rPr>
        <w:t>ependent</w:t>
      </w:r>
      <w:r w:rsidR="005143FB">
        <w:rPr>
          <w:rFonts w:ascii="Open Sans" w:hAnsi="Open Sans" w:cs="Open Sans"/>
        </w:rPr>
        <w:t xml:space="preserve"> Film” market.</w:t>
      </w:r>
    </w:p>
    <w:p w14:paraId="113F5DB8" w14:textId="77777777" w:rsidR="00C14059" w:rsidRDefault="00C14059" w:rsidP="00C7057A">
      <w:pPr>
        <w:pStyle w:val="NoSpacing"/>
        <w:rPr>
          <w:rFonts w:ascii="Open Sans" w:hAnsi="Open Sans" w:cs="Open Sans"/>
        </w:rPr>
      </w:pPr>
    </w:p>
    <w:p w14:paraId="271A7EE3" w14:textId="3C814054" w:rsidR="00C14059" w:rsidRDefault="00A56DC0" w:rsidP="00C7057A">
      <w:pPr>
        <w:pStyle w:val="NoSpacing"/>
        <w:rPr>
          <w:rFonts w:ascii="Open Sans" w:hAnsi="Open Sans" w:cs="Open Sans"/>
        </w:rPr>
      </w:pPr>
      <w:r>
        <w:rPr>
          <w:rFonts w:ascii="Open Sans" w:hAnsi="Open Sans" w:cs="Open Sans"/>
        </w:rPr>
        <w:t xml:space="preserve">Currently, </w:t>
      </w:r>
      <w:r w:rsidR="00764393">
        <w:rPr>
          <w:rFonts w:ascii="Open Sans" w:hAnsi="Open Sans" w:cs="Open Sans"/>
        </w:rPr>
        <w:t>the industry has made significant technological advances</w:t>
      </w:r>
      <w:r w:rsidR="0040524B">
        <w:rPr>
          <w:rFonts w:ascii="Open Sans" w:hAnsi="Open Sans" w:cs="Open Sans"/>
        </w:rPr>
        <w:t>.</w:t>
      </w:r>
      <w:r>
        <w:rPr>
          <w:rFonts w:ascii="Open Sans" w:hAnsi="Open Sans" w:cs="Open Sans"/>
        </w:rPr>
        <w:t xml:space="preserve"> </w:t>
      </w:r>
      <w:r w:rsidR="0040524B">
        <w:rPr>
          <w:rFonts w:ascii="Open Sans" w:hAnsi="Open Sans" w:cs="Open Sans"/>
        </w:rPr>
        <w:t>W</w:t>
      </w:r>
      <w:r w:rsidR="00EF403A">
        <w:rPr>
          <w:rFonts w:ascii="Open Sans" w:hAnsi="Open Sans" w:cs="Open Sans"/>
        </w:rPr>
        <w:t xml:space="preserve">ith the eruption of </w:t>
      </w:r>
      <w:r>
        <w:rPr>
          <w:rFonts w:ascii="Open Sans" w:hAnsi="Open Sans" w:cs="Open Sans"/>
        </w:rPr>
        <w:t>online</w:t>
      </w:r>
      <w:r w:rsidR="00764393">
        <w:rPr>
          <w:rFonts w:ascii="Open Sans" w:hAnsi="Open Sans" w:cs="Open Sans"/>
        </w:rPr>
        <w:t xml:space="preserve"> media</w:t>
      </w:r>
      <w:r w:rsidR="00EF403A">
        <w:rPr>
          <w:rFonts w:ascii="Open Sans" w:hAnsi="Open Sans" w:cs="Open Sans"/>
        </w:rPr>
        <w:t xml:space="preserve">, </w:t>
      </w:r>
      <w:r w:rsidR="00764393">
        <w:rPr>
          <w:rFonts w:ascii="Open Sans" w:hAnsi="Open Sans" w:cs="Open Sans"/>
        </w:rPr>
        <w:t xml:space="preserve">“the many” </w:t>
      </w:r>
      <w:r w:rsidR="00EF403A">
        <w:rPr>
          <w:rFonts w:ascii="Open Sans" w:hAnsi="Open Sans" w:cs="Open Sans"/>
        </w:rPr>
        <w:t xml:space="preserve">now have the ability </w:t>
      </w:r>
      <w:r w:rsidR="00764393">
        <w:rPr>
          <w:rFonts w:ascii="Open Sans" w:hAnsi="Open Sans" w:cs="Open Sans"/>
        </w:rPr>
        <w:t>to make movies</w:t>
      </w:r>
      <w:r w:rsidR="003629D7">
        <w:rPr>
          <w:rFonts w:ascii="Open Sans" w:hAnsi="Open Sans" w:cs="Open Sans"/>
        </w:rPr>
        <w:t xml:space="preserve"> of varying degrees</w:t>
      </w:r>
      <w:r w:rsidR="00764393">
        <w:rPr>
          <w:rFonts w:ascii="Open Sans" w:hAnsi="Open Sans" w:cs="Open Sans"/>
        </w:rPr>
        <w:t xml:space="preserve">. </w:t>
      </w:r>
      <w:r>
        <w:rPr>
          <w:rFonts w:ascii="Open Sans" w:hAnsi="Open Sans" w:cs="Open Sans"/>
        </w:rPr>
        <w:t>T</w:t>
      </w:r>
      <w:r w:rsidR="008E1894">
        <w:rPr>
          <w:rFonts w:ascii="Open Sans" w:hAnsi="Open Sans" w:cs="Open Sans"/>
        </w:rPr>
        <w:t xml:space="preserve">he side effect of this </w:t>
      </w:r>
      <w:r>
        <w:rPr>
          <w:rFonts w:ascii="Open Sans" w:hAnsi="Open Sans" w:cs="Open Sans"/>
        </w:rPr>
        <w:t xml:space="preserve">is </w:t>
      </w:r>
      <w:r w:rsidR="003629D7">
        <w:rPr>
          <w:rFonts w:ascii="Open Sans" w:hAnsi="Open Sans" w:cs="Open Sans"/>
        </w:rPr>
        <w:t xml:space="preserve">a </w:t>
      </w:r>
      <w:r w:rsidR="008E1894">
        <w:rPr>
          <w:rFonts w:ascii="Open Sans" w:hAnsi="Open Sans" w:cs="Open Sans"/>
        </w:rPr>
        <w:t xml:space="preserve">massive amount of </w:t>
      </w:r>
      <w:r w:rsidR="00DA2041">
        <w:rPr>
          <w:rFonts w:ascii="Open Sans" w:hAnsi="Open Sans" w:cs="Open Sans"/>
        </w:rPr>
        <w:t xml:space="preserve">online </w:t>
      </w:r>
      <w:r w:rsidR="008E1894">
        <w:rPr>
          <w:rFonts w:ascii="Open Sans" w:hAnsi="Open Sans" w:cs="Open Sans"/>
        </w:rPr>
        <w:t xml:space="preserve">short </w:t>
      </w:r>
      <w:r w:rsidR="003629D7">
        <w:rPr>
          <w:rFonts w:ascii="Open Sans" w:hAnsi="Open Sans" w:cs="Open Sans"/>
        </w:rPr>
        <w:t xml:space="preserve">films, some </w:t>
      </w:r>
      <w:r w:rsidR="008E1894">
        <w:rPr>
          <w:rFonts w:ascii="Open Sans" w:hAnsi="Open Sans" w:cs="Open Sans"/>
        </w:rPr>
        <w:t xml:space="preserve">feature length films </w:t>
      </w:r>
      <w:r w:rsidR="003629D7">
        <w:rPr>
          <w:rFonts w:ascii="Open Sans" w:hAnsi="Open Sans" w:cs="Open Sans"/>
        </w:rPr>
        <w:t xml:space="preserve">and </w:t>
      </w:r>
      <w:r w:rsidR="007B36A0">
        <w:rPr>
          <w:rFonts w:ascii="Open Sans" w:hAnsi="Open Sans" w:cs="Open Sans"/>
        </w:rPr>
        <w:t>has</w:t>
      </w:r>
      <w:r w:rsidR="008E1894">
        <w:rPr>
          <w:rFonts w:ascii="Open Sans" w:hAnsi="Open Sans" w:cs="Open Sans"/>
        </w:rPr>
        <w:t xml:space="preserve"> simply created </w:t>
      </w:r>
      <w:r w:rsidR="00472513">
        <w:rPr>
          <w:rFonts w:ascii="Open Sans" w:hAnsi="Open Sans" w:cs="Open Sans"/>
        </w:rPr>
        <w:t xml:space="preserve">content that </w:t>
      </w:r>
      <w:r w:rsidR="00DA2041">
        <w:rPr>
          <w:rFonts w:ascii="Open Sans" w:hAnsi="Open Sans" w:cs="Open Sans"/>
        </w:rPr>
        <w:t xml:space="preserve">could </w:t>
      </w:r>
      <w:r w:rsidR="0048246B">
        <w:rPr>
          <w:rFonts w:ascii="Open Sans" w:hAnsi="Open Sans" w:cs="Open Sans"/>
        </w:rPr>
        <w:t xml:space="preserve">now </w:t>
      </w:r>
      <w:r w:rsidR="00DA2041">
        <w:rPr>
          <w:rFonts w:ascii="Open Sans" w:hAnsi="Open Sans" w:cs="Open Sans"/>
        </w:rPr>
        <w:t xml:space="preserve">be </w:t>
      </w:r>
      <w:r w:rsidR="00472513">
        <w:rPr>
          <w:rFonts w:ascii="Open Sans" w:hAnsi="Open Sans" w:cs="Open Sans"/>
        </w:rPr>
        <w:t xml:space="preserve">akin to </w:t>
      </w:r>
      <w:r w:rsidR="00DC61AA">
        <w:rPr>
          <w:rFonts w:ascii="Open Sans" w:hAnsi="Open Sans" w:cs="Open Sans"/>
        </w:rPr>
        <w:t>“</w:t>
      </w:r>
      <w:r w:rsidR="00472513">
        <w:rPr>
          <w:rFonts w:ascii="Open Sans" w:hAnsi="Open Sans" w:cs="Open Sans"/>
        </w:rPr>
        <w:t>white noise</w:t>
      </w:r>
      <w:r w:rsidR="00DC61AA">
        <w:rPr>
          <w:rFonts w:ascii="Open Sans" w:hAnsi="Open Sans" w:cs="Open Sans"/>
        </w:rPr>
        <w:t>”</w:t>
      </w:r>
      <w:r w:rsidR="00472513">
        <w:rPr>
          <w:rFonts w:ascii="Open Sans" w:hAnsi="Open Sans" w:cs="Open Sans"/>
        </w:rPr>
        <w:t>.</w:t>
      </w:r>
      <w:r w:rsidR="00DC61AA">
        <w:rPr>
          <w:rFonts w:ascii="Open Sans" w:hAnsi="Open Sans" w:cs="Open Sans"/>
        </w:rPr>
        <w:t xml:space="preserve"> </w:t>
      </w:r>
      <w:r w:rsidR="003629D7">
        <w:rPr>
          <w:rFonts w:ascii="Open Sans" w:hAnsi="Open Sans" w:cs="Open Sans"/>
        </w:rPr>
        <w:t>Moreover</w:t>
      </w:r>
      <w:r w:rsidR="00DC61AA">
        <w:rPr>
          <w:rFonts w:ascii="Open Sans" w:hAnsi="Open Sans" w:cs="Open Sans"/>
        </w:rPr>
        <w:t xml:space="preserve">, this </w:t>
      </w:r>
      <w:r w:rsidR="003629D7">
        <w:rPr>
          <w:rFonts w:ascii="Open Sans" w:hAnsi="Open Sans" w:cs="Open Sans"/>
        </w:rPr>
        <w:t>tends to</w:t>
      </w:r>
      <w:r w:rsidR="00DC61AA">
        <w:rPr>
          <w:rFonts w:ascii="Open Sans" w:hAnsi="Open Sans" w:cs="Open Sans"/>
        </w:rPr>
        <w:t xml:space="preserve"> </w:t>
      </w:r>
      <w:r w:rsidR="00F80AED">
        <w:rPr>
          <w:rFonts w:ascii="Open Sans" w:hAnsi="Open Sans" w:cs="Open Sans"/>
        </w:rPr>
        <w:t xml:space="preserve">dilute </w:t>
      </w:r>
      <w:r w:rsidR="00053C75">
        <w:rPr>
          <w:rFonts w:ascii="Open Sans" w:hAnsi="Open Sans" w:cs="Open Sans"/>
        </w:rPr>
        <w:t>the pool</w:t>
      </w:r>
      <w:r w:rsidR="003629D7">
        <w:rPr>
          <w:rFonts w:ascii="Open Sans" w:hAnsi="Open Sans" w:cs="Open Sans"/>
        </w:rPr>
        <w:t>,</w:t>
      </w:r>
      <w:r w:rsidR="00053C75">
        <w:rPr>
          <w:rFonts w:ascii="Open Sans" w:hAnsi="Open Sans" w:cs="Open Sans"/>
        </w:rPr>
        <w:t xml:space="preserve"> </w:t>
      </w:r>
      <w:r w:rsidR="005143FB">
        <w:rPr>
          <w:rFonts w:ascii="Open Sans" w:hAnsi="Open Sans" w:cs="Open Sans"/>
        </w:rPr>
        <w:t>which</w:t>
      </w:r>
      <w:r w:rsidR="0048246B">
        <w:rPr>
          <w:rFonts w:ascii="Open Sans" w:hAnsi="Open Sans" w:cs="Open Sans"/>
        </w:rPr>
        <w:t xml:space="preserve"> </w:t>
      </w:r>
      <w:r w:rsidR="003629D7">
        <w:rPr>
          <w:rFonts w:ascii="Open Sans" w:hAnsi="Open Sans" w:cs="Open Sans"/>
        </w:rPr>
        <w:t xml:space="preserve">inevitably </w:t>
      </w:r>
      <w:r w:rsidR="0048246B">
        <w:rPr>
          <w:rFonts w:ascii="Open Sans" w:hAnsi="Open Sans" w:cs="Open Sans"/>
        </w:rPr>
        <w:t>inhibi</w:t>
      </w:r>
      <w:r w:rsidR="005143FB">
        <w:rPr>
          <w:rFonts w:ascii="Open Sans" w:hAnsi="Open Sans" w:cs="Open Sans"/>
        </w:rPr>
        <w:t xml:space="preserve">ts </w:t>
      </w:r>
      <w:r w:rsidR="003629D7">
        <w:rPr>
          <w:rFonts w:ascii="Open Sans" w:hAnsi="Open Sans" w:cs="Open Sans"/>
        </w:rPr>
        <w:t xml:space="preserve">opportunities for </w:t>
      </w:r>
      <w:r w:rsidR="005143FB">
        <w:rPr>
          <w:rFonts w:ascii="Open Sans" w:hAnsi="Open Sans" w:cs="Open Sans"/>
        </w:rPr>
        <w:t>viable</w:t>
      </w:r>
      <w:r w:rsidR="0048246B">
        <w:rPr>
          <w:rFonts w:ascii="Open Sans" w:hAnsi="Open Sans" w:cs="Open Sans"/>
        </w:rPr>
        <w:t xml:space="preserve"> </w:t>
      </w:r>
      <w:r w:rsidR="005143FB">
        <w:rPr>
          <w:rFonts w:ascii="Open Sans" w:hAnsi="Open Sans" w:cs="Open Sans"/>
        </w:rPr>
        <w:t xml:space="preserve">projects, </w:t>
      </w:r>
      <w:r w:rsidR="0048246B">
        <w:rPr>
          <w:rFonts w:ascii="Open Sans" w:hAnsi="Open Sans" w:cs="Open Sans"/>
        </w:rPr>
        <w:t>t</w:t>
      </w:r>
      <w:r w:rsidR="00053C75">
        <w:rPr>
          <w:rFonts w:ascii="Open Sans" w:hAnsi="Open Sans" w:cs="Open Sans"/>
        </w:rPr>
        <w:t>alented artists</w:t>
      </w:r>
      <w:r w:rsidR="005143FB">
        <w:rPr>
          <w:rFonts w:ascii="Open Sans" w:hAnsi="Open Sans" w:cs="Open Sans"/>
        </w:rPr>
        <w:t xml:space="preserve">, </w:t>
      </w:r>
      <w:r w:rsidR="00053C75">
        <w:rPr>
          <w:rFonts w:ascii="Open Sans" w:hAnsi="Open Sans" w:cs="Open Sans"/>
        </w:rPr>
        <w:t>technicians</w:t>
      </w:r>
      <w:r w:rsidR="0040524B">
        <w:rPr>
          <w:rFonts w:ascii="Open Sans" w:hAnsi="Open Sans" w:cs="Open Sans"/>
        </w:rPr>
        <w:t>, etc</w:t>
      </w:r>
      <w:r w:rsidR="005143FB">
        <w:rPr>
          <w:rFonts w:ascii="Open Sans" w:hAnsi="Open Sans" w:cs="Open Sans"/>
        </w:rPr>
        <w:t>.</w:t>
      </w:r>
      <w:r w:rsidR="00053C75">
        <w:rPr>
          <w:rFonts w:ascii="Open Sans" w:hAnsi="Open Sans" w:cs="Open Sans"/>
        </w:rPr>
        <w:t xml:space="preserve"> </w:t>
      </w:r>
      <w:r w:rsidR="005143FB">
        <w:rPr>
          <w:rFonts w:ascii="Open Sans" w:hAnsi="Open Sans" w:cs="Open Sans"/>
        </w:rPr>
        <w:t>This gives</w:t>
      </w:r>
      <w:r w:rsidR="0040524B">
        <w:rPr>
          <w:rFonts w:ascii="Open Sans" w:hAnsi="Open Sans" w:cs="Open Sans"/>
        </w:rPr>
        <w:t xml:space="preserve"> them </w:t>
      </w:r>
      <w:r w:rsidR="005143FB">
        <w:rPr>
          <w:rFonts w:ascii="Open Sans" w:hAnsi="Open Sans" w:cs="Open Sans"/>
        </w:rPr>
        <w:t xml:space="preserve">little </w:t>
      </w:r>
      <w:r w:rsidR="00053C75">
        <w:rPr>
          <w:rFonts w:ascii="Open Sans" w:hAnsi="Open Sans" w:cs="Open Sans"/>
        </w:rPr>
        <w:t xml:space="preserve">chance to demonstrate their </w:t>
      </w:r>
      <w:r w:rsidR="0040524B">
        <w:rPr>
          <w:rFonts w:ascii="Open Sans" w:hAnsi="Open Sans" w:cs="Open Sans"/>
        </w:rPr>
        <w:t xml:space="preserve">justifiable talent and </w:t>
      </w:r>
      <w:r w:rsidR="00053C75">
        <w:rPr>
          <w:rFonts w:ascii="Open Sans" w:hAnsi="Open Sans" w:cs="Open Sans"/>
        </w:rPr>
        <w:t>creativ</w:t>
      </w:r>
      <w:r w:rsidR="00D04053">
        <w:rPr>
          <w:rFonts w:ascii="Open Sans" w:hAnsi="Open Sans" w:cs="Open Sans"/>
        </w:rPr>
        <w:t>ity, as well as, produc</w:t>
      </w:r>
      <w:r w:rsidR="0040524B">
        <w:rPr>
          <w:rFonts w:ascii="Open Sans" w:hAnsi="Open Sans" w:cs="Open Sans"/>
        </w:rPr>
        <w:t>ing</w:t>
      </w:r>
      <w:r w:rsidR="00D04053">
        <w:rPr>
          <w:rFonts w:ascii="Open Sans" w:hAnsi="Open Sans" w:cs="Open Sans"/>
        </w:rPr>
        <w:t xml:space="preserve"> a body of work that would be financially and artistically successful.</w:t>
      </w:r>
    </w:p>
    <w:p w14:paraId="30083E60" w14:textId="06F7D451" w:rsidR="00BD15EC" w:rsidRDefault="00BD15EC" w:rsidP="00C7057A">
      <w:pPr>
        <w:pStyle w:val="NoSpacing"/>
        <w:rPr>
          <w:rFonts w:ascii="Open Sans" w:hAnsi="Open Sans" w:cs="Open Sans"/>
        </w:rPr>
      </w:pPr>
    </w:p>
    <w:p w14:paraId="6C98D1AF" w14:textId="2A479D2E" w:rsidR="00A56DC0" w:rsidRPr="00A56DC0" w:rsidRDefault="00A56DC0" w:rsidP="00C7057A">
      <w:pPr>
        <w:pStyle w:val="NoSpacing"/>
        <w:rPr>
          <w:rFonts w:ascii="Open Sans" w:hAnsi="Open Sans" w:cs="Open Sans"/>
          <w:b/>
          <w:bCs/>
          <w:u w:val="single"/>
        </w:rPr>
      </w:pPr>
      <w:r w:rsidRPr="00DA4417">
        <w:rPr>
          <w:rFonts w:ascii="Open Sans" w:hAnsi="Open Sans" w:cs="Open Sans"/>
          <w:b/>
          <w:bCs/>
          <w:u w:val="single"/>
        </w:rPr>
        <w:t>Historical</w:t>
      </w:r>
    </w:p>
    <w:p w14:paraId="7390199A" w14:textId="77777777" w:rsidR="00F33267" w:rsidRDefault="00F33267" w:rsidP="00C7057A">
      <w:pPr>
        <w:pStyle w:val="NoSpacing"/>
        <w:rPr>
          <w:rFonts w:ascii="Open Sans" w:hAnsi="Open Sans" w:cs="Open Sans"/>
        </w:rPr>
      </w:pPr>
    </w:p>
    <w:p w14:paraId="08A0B3AA" w14:textId="2502F13C" w:rsidR="003A61D6" w:rsidRDefault="00B75653" w:rsidP="003A61D6">
      <w:pPr>
        <w:pStyle w:val="NoSpacing"/>
        <w:rPr>
          <w:rFonts w:ascii="Open Sans" w:hAnsi="Open Sans" w:cs="Open Sans"/>
        </w:rPr>
      </w:pPr>
      <w:r>
        <w:rPr>
          <w:rFonts w:ascii="Open Sans" w:hAnsi="Open Sans" w:cs="Open Sans"/>
        </w:rPr>
        <w:t>SubGrey Productions Ltd i</w:t>
      </w:r>
      <w:r w:rsidR="003A61D6">
        <w:rPr>
          <w:rFonts w:ascii="Open Sans" w:hAnsi="Open Sans" w:cs="Open Sans"/>
        </w:rPr>
        <w:t>s a “Not for Profit” organisation</w:t>
      </w:r>
      <w:r>
        <w:rPr>
          <w:rFonts w:ascii="Open Sans" w:hAnsi="Open Sans" w:cs="Open Sans"/>
        </w:rPr>
        <w:t>. Our mission</w:t>
      </w:r>
      <w:r w:rsidR="003A61D6">
        <w:rPr>
          <w:rFonts w:ascii="Open Sans" w:hAnsi="Open Sans" w:cs="Open Sans"/>
        </w:rPr>
        <w:t xml:space="preserve"> is to create film and theatrical projects that would break the mould of the current traditional production making cycle. We showcase the vastly talented unknown personnel and present a body of work that would entertain and resonate with a wide demographic audience. We can do all this and demonstrate commercial viability. </w:t>
      </w:r>
      <w:r w:rsidR="001D4B7D">
        <w:rPr>
          <w:rFonts w:ascii="Open Sans" w:hAnsi="Open Sans" w:cs="Open Sans"/>
        </w:rPr>
        <w:t>Our entire existence is to “Educate, Motivate and Inspire” performing arts students and aspiring unknown actors. We offer them the opportunity to gain experience in a commercial environment that would normally remain beyond their reach.</w:t>
      </w:r>
    </w:p>
    <w:p w14:paraId="18194099" w14:textId="77777777" w:rsidR="003A61D6" w:rsidRDefault="003A61D6" w:rsidP="003A61D6">
      <w:pPr>
        <w:pStyle w:val="NoSpacing"/>
        <w:rPr>
          <w:rFonts w:ascii="Open Sans" w:hAnsi="Open Sans" w:cs="Open Sans"/>
        </w:rPr>
      </w:pPr>
    </w:p>
    <w:p w14:paraId="1BCFFE22" w14:textId="2F0C14AA" w:rsidR="003A61D6" w:rsidRDefault="003A61D6" w:rsidP="003A61D6">
      <w:pPr>
        <w:pStyle w:val="NoSpacing"/>
        <w:rPr>
          <w:rFonts w:ascii="Open Sans" w:hAnsi="Open Sans" w:cs="Open Sans"/>
        </w:rPr>
      </w:pPr>
      <w:r>
        <w:rPr>
          <w:rFonts w:ascii="Open Sans" w:hAnsi="Open Sans" w:cs="Open Sans"/>
        </w:rPr>
        <w:t xml:space="preserve">We are an equal opportunities organisation and inclusive to all gender, ethnic and minorities. We operate a </w:t>
      </w:r>
      <w:r w:rsidR="00FF455E">
        <w:rPr>
          <w:rFonts w:ascii="Open Sans" w:hAnsi="Open Sans" w:cs="Open Sans"/>
        </w:rPr>
        <w:t>zero-tolerance</w:t>
      </w:r>
      <w:r>
        <w:rPr>
          <w:rFonts w:ascii="Open Sans" w:hAnsi="Open Sans" w:cs="Open Sans"/>
        </w:rPr>
        <w:t xml:space="preserve"> policy against discrimination of any kind.</w:t>
      </w:r>
    </w:p>
    <w:p w14:paraId="15551BF2" w14:textId="77777777" w:rsidR="003A61D6" w:rsidRDefault="003A61D6" w:rsidP="003A61D6">
      <w:pPr>
        <w:pStyle w:val="NoSpacing"/>
        <w:rPr>
          <w:rFonts w:ascii="Open Sans" w:hAnsi="Open Sans" w:cs="Open Sans"/>
        </w:rPr>
      </w:pPr>
    </w:p>
    <w:p w14:paraId="5A829DFB" w14:textId="0C29DCBE" w:rsidR="00C14059" w:rsidRDefault="003A61D6" w:rsidP="00C7057A">
      <w:pPr>
        <w:pStyle w:val="NoSpacing"/>
        <w:rPr>
          <w:rFonts w:ascii="Open Sans" w:hAnsi="Open Sans" w:cs="Open Sans"/>
        </w:rPr>
      </w:pPr>
      <w:r>
        <w:rPr>
          <w:rFonts w:ascii="Open Sans" w:hAnsi="Open Sans" w:cs="Open Sans"/>
        </w:rPr>
        <w:t>“</w:t>
      </w:r>
      <w:r w:rsidRPr="00DA2041">
        <w:rPr>
          <w:rFonts w:ascii="Open Sans" w:hAnsi="Open Sans" w:cs="Open Sans"/>
          <w:i/>
          <w:iCs/>
        </w:rPr>
        <w:t>wait for the</w:t>
      </w:r>
      <w:r>
        <w:rPr>
          <w:rFonts w:ascii="Open Sans" w:hAnsi="Open Sans" w:cs="Open Sans"/>
        </w:rPr>
        <w:t xml:space="preserve"> ALL CLEAR” (a black comedy drama) would stand out as a serious metaphor and reflection of “real world” events of current affairs. It reminds us all and offers a warning of the continuing breakdown of communities and the slow but steady disintegration of social behaviour, when faced with a crisis.</w:t>
      </w:r>
    </w:p>
    <w:p w14:paraId="32C6CE74" w14:textId="72945D6F" w:rsidR="00C14059" w:rsidRDefault="003A61D6" w:rsidP="00C7057A">
      <w:pPr>
        <w:pStyle w:val="NoSpacing"/>
        <w:rPr>
          <w:rFonts w:ascii="Open Sans" w:hAnsi="Open Sans" w:cs="Open Sans"/>
        </w:rPr>
      </w:pPr>
      <w:r>
        <w:rPr>
          <w:noProof/>
        </w:rPr>
        <w:drawing>
          <wp:anchor distT="0" distB="0" distL="114300" distR="114300" simplePos="0" relativeHeight="251680768" behindDoc="1" locked="0" layoutInCell="1" allowOverlap="1" wp14:anchorId="6931339B" wp14:editId="40D159EB">
            <wp:simplePos x="0" y="0"/>
            <wp:positionH relativeFrom="margin">
              <wp:align>center</wp:align>
            </wp:positionH>
            <wp:positionV relativeFrom="paragraph">
              <wp:posOffset>7620</wp:posOffset>
            </wp:positionV>
            <wp:extent cx="2127885" cy="3181350"/>
            <wp:effectExtent l="0" t="0" r="5715" b="0"/>
            <wp:wrapTight wrapText="bothSides">
              <wp:wrapPolygon edited="0">
                <wp:start x="0" y="0"/>
                <wp:lineTo x="0" y="21471"/>
                <wp:lineTo x="21465" y="21471"/>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788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C2E98" w14:textId="15754003" w:rsidR="00C14059" w:rsidRPr="00503C59" w:rsidRDefault="00000000" w:rsidP="003D44C9">
      <w:pPr>
        <w:pStyle w:val="NoSpacing"/>
        <w:jc w:val="center"/>
        <w:rPr>
          <w:rFonts w:ascii="Open Sans" w:hAnsi="Open Sans" w:cs="Open Sans"/>
          <w:b/>
          <w:bCs/>
          <w:u w:val="single"/>
        </w:rPr>
      </w:pPr>
      <w:hyperlink r:id="rId6" w:history="1">
        <w:r w:rsidR="0082740A" w:rsidRPr="00503C59">
          <w:rPr>
            <w:rStyle w:val="Hyperlink"/>
            <w:rFonts w:ascii="Open Sans" w:hAnsi="Open Sans" w:cs="Open Sans"/>
            <w:b/>
            <w:bCs/>
            <w:color w:val="auto"/>
          </w:rPr>
          <w:t>https://www.youtube.com/watch?v=PNZDWW5bJNE</w:t>
        </w:r>
      </w:hyperlink>
    </w:p>
    <w:p w14:paraId="11D74635" w14:textId="2A56B7DE" w:rsidR="0048246B" w:rsidRPr="000167BF" w:rsidRDefault="003A61D6" w:rsidP="0048246B">
      <w:pPr>
        <w:pStyle w:val="NoSpacing"/>
        <w:rPr>
          <w:rFonts w:ascii="Open Sans" w:hAnsi="Open Sans" w:cs="Open Sans"/>
          <w:b/>
          <w:bCs/>
          <w:u w:val="single"/>
        </w:rPr>
      </w:pPr>
      <w:r>
        <w:rPr>
          <w:rFonts w:ascii="Open Sans" w:hAnsi="Open Sans" w:cs="Open Sans"/>
          <w:b/>
          <w:bCs/>
          <w:u w:val="single"/>
        </w:rPr>
        <w:lastRenderedPageBreak/>
        <w:t>wait for the ALL CLEAR</w:t>
      </w:r>
    </w:p>
    <w:p w14:paraId="0AAD223E" w14:textId="77777777" w:rsidR="0048246B" w:rsidRDefault="0048246B" w:rsidP="0048246B">
      <w:pPr>
        <w:pStyle w:val="NoSpacing"/>
        <w:rPr>
          <w:rFonts w:ascii="Open Sans" w:hAnsi="Open Sans" w:cs="Open Sans"/>
        </w:rPr>
      </w:pPr>
    </w:p>
    <w:p w14:paraId="2F0766D6" w14:textId="77777777" w:rsidR="0048246B" w:rsidRPr="00A71210" w:rsidRDefault="0048246B" w:rsidP="0048246B">
      <w:pPr>
        <w:pStyle w:val="NoSpacing"/>
        <w:rPr>
          <w:rFonts w:ascii="Open Sans" w:hAnsi="Open Sans" w:cs="Open Sans"/>
          <w:i/>
          <w:iCs/>
          <w:u w:val="single"/>
        </w:rPr>
      </w:pPr>
      <w:r w:rsidRPr="00A71210">
        <w:rPr>
          <w:rFonts w:ascii="Open Sans" w:hAnsi="Open Sans" w:cs="Open Sans"/>
          <w:i/>
          <w:iCs/>
          <w:u w:val="single"/>
        </w:rPr>
        <w:t>Synopsis</w:t>
      </w:r>
    </w:p>
    <w:p w14:paraId="4A00F011" w14:textId="6FFEA2CB" w:rsidR="0048246B" w:rsidRDefault="0048246B" w:rsidP="0048246B">
      <w:pPr>
        <w:pStyle w:val="NoSpacing"/>
        <w:rPr>
          <w:rFonts w:ascii="Open Sans" w:hAnsi="Open Sans" w:cs="Open Sans"/>
        </w:rPr>
      </w:pPr>
      <w:r>
        <w:rPr>
          <w:rFonts w:ascii="Open Sans" w:hAnsi="Open Sans" w:cs="Open Sans"/>
          <w:b/>
          <w:bCs/>
          <w:noProof/>
          <w:u w:val="single"/>
        </w:rPr>
        <w:drawing>
          <wp:anchor distT="0" distB="0" distL="114300" distR="114300" simplePos="0" relativeHeight="251688960" behindDoc="1" locked="0" layoutInCell="1" allowOverlap="1" wp14:anchorId="486B13B9" wp14:editId="6D2C4D1F">
            <wp:simplePos x="0" y="0"/>
            <wp:positionH relativeFrom="margin">
              <wp:posOffset>-12700</wp:posOffset>
            </wp:positionH>
            <wp:positionV relativeFrom="paragraph">
              <wp:posOffset>59055</wp:posOffset>
            </wp:positionV>
            <wp:extent cx="1539875" cy="2162810"/>
            <wp:effectExtent l="0" t="0" r="3175" b="8890"/>
            <wp:wrapTight wrapText="bothSides">
              <wp:wrapPolygon edited="0">
                <wp:start x="0" y="0"/>
                <wp:lineTo x="0" y="21499"/>
                <wp:lineTo x="21377" y="21499"/>
                <wp:lineTo x="213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9875" cy="2162810"/>
                    </a:xfrm>
                    <a:prstGeom prst="rect">
                      <a:avLst/>
                    </a:prstGeom>
                  </pic:spPr>
                </pic:pic>
              </a:graphicData>
            </a:graphic>
            <wp14:sizeRelH relativeFrom="margin">
              <wp14:pctWidth>0</wp14:pctWidth>
            </wp14:sizeRelH>
            <wp14:sizeRelV relativeFrom="margin">
              <wp14:pctHeight>0</wp14:pctHeight>
            </wp14:sizeRelV>
          </wp:anchor>
        </w:drawing>
      </w:r>
      <w:r w:rsidRPr="00A718C2">
        <w:rPr>
          <w:rFonts w:ascii="Open Sans" w:hAnsi="Open Sans" w:cs="Open Sans"/>
        </w:rPr>
        <w:t xml:space="preserve">Delaney Ford and his family </w:t>
      </w:r>
      <w:r>
        <w:rPr>
          <w:rFonts w:ascii="Open Sans" w:hAnsi="Open Sans" w:cs="Open Sans"/>
        </w:rPr>
        <w:t xml:space="preserve">are trapped, after </w:t>
      </w:r>
      <w:r w:rsidRPr="00A718C2">
        <w:rPr>
          <w:rFonts w:ascii="Open Sans" w:hAnsi="Open Sans" w:cs="Open Sans"/>
        </w:rPr>
        <w:t>witness</w:t>
      </w:r>
      <w:r>
        <w:rPr>
          <w:rFonts w:ascii="Open Sans" w:hAnsi="Open Sans" w:cs="Open Sans"/>
        </w:rPr>
        <w:t>ing</w:t>
      </w:r>
      <w:r w:rsidRPr="00A718C2">
        <w:rPr>
          <w:rFonts w:ascii="Open Sans" w:hAnsi="Open Sans" w:cs="Open Sans"/>
        </w:rPr>
        <w:t xml:space="preserve"> </w:t>
      </w:r>
      <w:r>
        <w:rPr>
          <w:rFonts w:ascii="Open Sans" w:hAnsi="Open Sans" w:cs="Open Sans"/>
        </w:rPr>
        <w:t>t</w:t>
      </w:r>
      <w:r w:rsidRPr="00A718C2">
        <w:rPr>
          <w:rFonts w:ascii="Open Sans" w:hAnsi="Open Sans" w:cs="Open Sans"/>
        </w:rPr>
        <w:t xml:space="preserve">he sound of sirens and distant explosions in every direction, </w:t>
      </w:r>
      <w:r>
        <w:rPr>
          <w:rFonts w:ascii="Open Sans" w:hAnsi="Open Sans" w:cs="Open Sans"/>
        </w:rPr>
        <w:t xml:space="preserve">which were </w:t>
      </w:r>
      <w:r w:rsidRPr="00A718C2">
        <w:rPr>
          <w:rFonts w:ascii="Open Sans" w:hAnsi="Open Sans" w:cs="Open Sans"/>
        </w:rPr>
        <w:t xml:space="preserve">getting ever closer. </w:t>
      </w:r>
      <w:r w:rsidRPr="00285E05">
        <w:rPr>
          <w:rFonts w:ascii="Open Sans" w:hAnsi="Open Sans" w:cs="Open Sans"/>
          <w:b/>
          <w:bCs/>
        </w:rPr>
        <w:t>Then a strange orange fog descend</w:t>
      </w:r>
      <w:r w:rsidR="00B36DCF" w:rsidRPr="00285E05">
        <w:rPr>
          <w:rFonts w:ascii="Open Sans" w:hAnsi="Open Sans" w:cs="Open Sans"/>
          <w:b/>
          <w:bCs/>
        </w:rPr>
        <w:t>s</w:t>
      </w:r>
      <w:r w:rsidRPr="00285E05">
        <w:rPr>
          <w:rFonts w:ascii="Open Sans" w:hAnsi="Open Sans" w:cs="Open Sans"/>
          <w:b/>
          <w:bCs/>
        </w:rPr>
        <w:t>.</w:t>
      </w:r>
      <w:r w:rsidRPr="00A718C2">
        <w:rPr>
          <w:rFonts w:ascii="Open Sans" w:hAnsi="Open Sans" w:cs="Open Sans"/>
        </w:rPr>
        <w:t xml:space="preserve"> All they c</w:t>
      </w:r>
      <w:r w:rsidR="00B36DCF">
        <w:rPr>
          <w:rFonts w:ascii="Open Sans" w:hAnsi="Open Sans" w:cs="Open Sans"/>
        </w:rPr>
        <w:t>an</w:t>
      </w:r>
      <w:r w:rsidRPr="00A718C2">
        <w:rPr>
          <w:rFonts w:ascii="Open Sans" w:hAnsi="Open Sans" w:cs="Open Sans"/>
        </w:rPr>
        <w:t xml:space="preserve"> do </w:t>
      </w:r>
      <w:r w:rsidR="00B36DCF">
        <w:rPr>
          <w:rFonts w:ascii="Open Sans" w:hAnsi="Open Sans" w:cs="Open Sans"/>
        </w:rPr>
        <w:t>is to</w:t>
      </w:r>
      <w:r w:rsidRPr="00A718C2">
        <w:rPr>
          <w:rFonts w:ascii="Open Sans" w:hAnsi="Open Sans" w:cs="Open Sans"/>
        </w:rPr>
        <w:t xml:space="preserve"> take refuge in their home</w:t>
      </w:r>
      <w:r w:rsidR="00B36DCF">
        <w:rPr>
          <w:rFonts w:ascii="Open Sans" w:hAnsi="Open Sans" w:cs="Open Sans"/>
        </w:rPr>
        <w:t xml:space="preserve"> and</w:t>
      </w:r>
      <w:r w:rsidRPr="00A718C2">
        <w:rPr>
          <w:rFonts w:ascii="Open Sans" w:hAnsi="Open Sans" w:cs="Open Sans"/>
        </w:rPr>
        <w:t xml:space="preserve"> seal the doors and windows. </w:t>
      </w:r>
    </w:p>
    <w:p w14:paraId="21068B3A" w14:textId="77777777" w:rsidR="0048246B" w:rsidRDefault="0048246B" w:rsidP="0048246B">
      <w:pPr>
        <w:pStyle w:val="NoSpacing"/>
        <w:rPr>
          <w:rFonts w:ascii="Open Sans" w:hAnsi="Open Sans" w:cs="Open Sans"/>
        </w:rPr>
      </w:pPr>
    </w:p>
    <w:p w14:paraId="1317FBC0" w14:textId="60B2037C" w:rsidR="0048246B" w:rsidRDefault="0048246B" w:rsidP="0048246B">
      <w:pPr>
        <w:pStyle w:val="NoSpacing"/>
        <w:rPr>
          <w:rFonts w:ascii="Open Sans" w:hAnsi="Open Sans" w:cs="Open Sans"/>
        </w:rPr>
      </w:pPr>
      <w:r w:rsidRPr="00A718C2">
        <w:rPr>
          <w:rFonts w:ascii="Open Sans" w:hAnsi="Open Sans" w:cs="Open Sans"/>
        </w:rPr>
        <w:t>While Delaney sullenly sits at his desk,</w:t>
      </w:r>
      <w:r>
        <w:rPr>
          <w:rFonts w:ascii="Open Sans" w:hAnsi="Open Sans" w:cs="Open Sans"/>
        </w:rPr>
        <w:t xml:space="preserve"> </w:t>
      </w:r>
      <w:r w:rsidR="00B36DCF">
        <w:rPr>
          <w:rFonts w:ascii="Open Sans" w:hAnsi="Open Sans" w:cs="Open Sans"/>
        </w:rPr>
        <w:t xml:space="preserve">realising that they will be isolated indefinitely, he </w:t>
      </w:r>
      <w:r w:rsidRPr="00A718C2">
        <w:rPr>
          <w:rFonts w:ascii="Open Sans" w:hAnsi="Open Sans" w:cs="Open Sans"/>
        </w:rPr>
        <w:t>hopelessly tr</w:t>
      </w:r>
      <w:r w:rsidR="00B36DCF">
        <w:rPr>
          <w:rFonts w:ascii="Open Sans" w:hAnsi="Open Sans" w:cs="Open Sans"/>
        </w:rPr>
        <w:t>ies</w:t>
      </w:r>
      <w:r w:rsidRPr="00A718C2">
        <w:rPr>
          <w:rFonts w:ascii="Open Sans" w:hAnsi="Open Sans" w:cs="Open Sans"/>
        </w:rPr>
        <w:t xml:space="preserve"> to write his first book of poetry</w:t>
      </w:r>
      <w:r w:rsidR="00B36DCF">
        <w:rPr>
          <w:rFonts w:ascii="Open Sans" w:hAnsi="Open Sans" w:cs="Open Sans"/>
        </w:rPr>
        <w:t>. A</w:t>
      </w:r>
      <w:r w:rsidRPr="00A718C2">
        <w:rPr>
          <w:rFonts w:ascii="Open Sans" w:hAnsi="Open Sans" w:cs="Open Sans"/>
        </w:rPr>
        <w:t>ll he manage</w:t>
      </w:r>
      <w:r w:rsidR="00B36DCF">
        <w:rPr>
          <w:rFonts w:ascii="Open Sans" w:hAnsi="Open Sans" w:cs="Open Sans"/>
        </w:rPr>
        <w:t>s</w:t>
      </w:r>
      <w:r w:rsidRPr="00A718C2">
        <w:rPr>
          <w:rFonts w:ascii="Open Sans" w:hAnsi="Open Sans" w:cs="Open Sans"/>
        </w:rPr>
        <w:t xml:space="preserve"> to </w:t>
      </w:r>
      <w:r w:rsidR="00B36DCF">
        <w:rPr>
          <w:rFonts w:ascii="Open Sans" w:hAnsi="Open Sans" w:cs="Open Sans"/>
        </w:rPr>
        <w:t>achieve</w:t>
      </w:r>
      <w:r w:rsidRPr="00A718C2">
        <w:rPr>
          <w:rFonts w:ascii="Open Sans" w:hAnsi="Open Sans" w:cs="Open Sans"/>
        </w:rPr>
        <w:t xml:space="preserve"> is </w:t>
      </w:r>
      <w:r w:rsidR="00B36DCF">
        <w:rPr>
          <w:rFonts w:ascii="Open Sans" w:hAnsi="Open Sans" w:cs="Open Sans"/>
        </w:rPr>
        <w:t xml:space="preserve">the </w:t>
      </w:r>
      <w:r w:rsidRPr="00A718C2">
        <w:rPr>
          <w:rFonts w:ascii="Open Sans" w:hAnsi="Open Sans" w:cs="Open Sans"/>
        </w:rPr>
        <w:t>slow consum</w:t>
      </w:r>
      <w:r w:rsidR="00B36DCF">
        <w:rPr>
          <w:rFonts w:ascii="Open Sans" w:hAnsi="Open Sans" w:cs="Open Sans"/>
        </w:rPr>
        <w:t>ption of</w:t>
      </w:r>
      <w:r w:rsidRPr="00A718C2">
        <w:rPr>
          <w:rFonts w:ascii="Open Sans" w:hAnsi="Open Sans" w:cs="Open Sans"/>
        </w:rPr>
        <w:t xml:space="preserve"> his </w:t>
      </w:r>
      <w:r>
        <w:rPr>
          <w:rFonts w:ascii="Open Sans" w:hAnsi="Open Sans" w:cs="Open Sans"/>
        </w:rPr>
        <w:t xml:space="preserve">last </w:t>
      </w:r>
      <w:r w:rsidRPr="00A718C2">
        <w:rPr>
          <w:rFonts w:ascii="Open Sans" w:hAnsi="Open Sans" w:cs="Open Sans"/>
        </w:rPr>
        <w:t>bottle of Scotch. The other family members aimlessly wander in and out of the l</w:t>
      </w:r>
      <w:r>
        <w:rPr>
          <w:rFonts w:ascii="Open Sans" w:hAnsi="Open Sans" w:cs="Open Sans"/>
        </w:rPr>
        <w:t>ounge</w:t>
      </w:r>
      <w:r w:rsidRPr="00A718C2">
        <w:rPr>
          <w:rFonts w:ascii="Open Sans" w:hAnsi="Open Sans" w:cs="Open Sans"/>
        </w:rPr>
        <w:t xml:space="preserve">, with a desperate need to connect with </w:t>
      </w:r>
      <w:r>
        <w:rPr>
          <w:rFonts w:ascii="Open Sans" w:hAnsi="Open Sans" w:cs="Open Sans"/>
        </w:rPr>
        <w:t xml:space="preserve">the outside world and </w:t>
      </w:r>
      <w:r w:rsidRPr="00A718C2">
        <w:rPr>
          <w:rFonts w:ascii="Open Sans" w:hAnsi="Open Sans" w:cs="Open Sans"/>
        </w:rPr>
        <w:t>each other</w:t>
      </w:r>
      <w:r>
        <w:rPr>
          <w:rFonts w:ascii="Open Sans" w:hAnsi="Open Sans" w:cs="Open Sans"/>
        </w:rPr>
        <w:t xml:space="preserve">, but </w:t>
      </w:r>
      <w:r w:rsidR="00B57046">
        <w:rPr>
          <w:rFonts w:ascii="Open Sans" w:hAnsi="Open Sans" w:cs="Open Sans"/>
        </w:rPr>
        <w:t xml:space="preserve">seem </w:t>
      </w:r>
      <w:r w:rsidRPr="00A718C2">
        <w:rPr>
          <w:rFonts w:ascii="Open Sans" w:hAnsi="Open Sans" w:cs="Open Sans"/>
        </w:rPr>
        <w:t xml:space="preserve">unable to </w:t>
      </w:r>
      <w:r w:rsidR="00B57046">
        <w:rPr>
          <w:rFonts w:ascii="Open Sans" w:hAnsi="Open Sans" w:cs="Open Sans"/>
        </w:rPr>
        <w:t xml:space="preserve">communicate or </w:t>
      </w:r>
      <w:r w:rsidRPr="00A718C2">
        <w:rPr>
          <w:rFonts w:ascii="Open Sans" w:hAnsi="Open Sans" w:cs="Open Sans"/>
        </w:rPr>
        <w:t xml:space="preserve">comprehend what has happened. </w:t>
      </w:r>
    </w:p>
    <w:p w14:paraId="163FB534" w14:textId="77777777" w:rsidR="00F32A73" w:rsidRDefault="00F32A73" w:rsidP="00F32A73">
      <w:pPr>
        <w:pStyle w:val="NoSpacing"/>
        <w:rPr>
          <w:rFonts w:ascii="Open Sans" w:hAnsi="Open Sans" w:cs="Open Sans"/>
        </w:rPr>
      </w:pPr>
    </w:p>
    <w:p w14:paraId="44D01037" w14:textId="04528C79" w:rsidR="00F32A73" w:rsidRDefault="0048246B" w:rsidP="00F32A73">
      <w:pPr>
        <w:pStyle w:val="NoSpacing"/>
        <w:rPr>
          <w:rFonts w:ascii="Open Sans" w:hAnsi="Open Sans" w:cs="Open Sans"/>
        </w:rPr>
      </w:pPr>
      <w:r w:rsidRPr="00A718C2">
        <w:rPr>
          <w:rFonts w:ascii="Open Sans" w:hAnsi="Open Sans" w:cs="Open Sans"/>
        </w:rPr>
        <w:t>Maddie</w:t>
      </w:r>
      <w:r w:rsidR="00B36DCF">
        <w:rPr>
          <w:rFonts w:ascii="Open Sans" w:hAnsi="Open Sans" w:cs="Open Sans"/>
        </w:rPr>
        <w:t xml:space="preserve">, Delaney’s wife, </w:t>
      </w:r>
      <w:r w:rsidRPr="00A718C2">
        <w:rPr>
          <w:rFonts w:ascii="Open Sans" w:hAnsi="Open Sans" w:cs="Open Sans"/>
        </w:rPr>
        <w:t xml:space="preserve">wants to leave, in the larger sense. Billie, their precocious adult daughter </w:t>
      </w:r>
      <w:r w:rsidR="00B57046">
        <w:rPr>
          <w:rFonts w:ascii="Open Sans" w:hAnsi="Open Sans" w:cs="Open Sans"/>
        </w:rPr>
        <w:t xml:space="preserve">sees current events as an irritating inconvenience and </w:t>
      </w:r>
      <w:r w:rsidR="00B36DCF">
        <w:rPr>
          <w:rFonts w:ascii="Open Sans" w:hAnsi="Open Sans" w:cs="Open Sans"/>
        </w:rPr>
        <w:t xml:space="preserve">simply </w:t>
      </w:r>
      <w:r w:rsidRPr="00A718C2">
        <w:rPr>
          <w:rFonts w:ascii="Open Sans" w:hAnsi="Open Sans" w:cs="Open Sans"/>
        </w:rPr>
        <w:t xml:space="preserve">wants her mobile phone, Facebook, and Simon (her boyfriend). </w:t>
      </w:r>
      <w:r w:rsidR="00285E05" w:rsidRPr="00285E05">
        <w:rPr>
          <w:rFonts w:ascii="Open Sans" w:hAnsi="Open Sans" w:cs="Open Sans"/>
          <w:b/>
          <w:bCs/>
        </w:rPr>
        <w:t xml:space="preserve">But </w:t>
      </w:r>
      <w:r w:rsidR="00285E05">
        <w:rPr>
          <w:rFonts w:ascii="Open Sans" w:hAnsi="Open Sans" w:cs="Open Sans"/>
          <w:b/>
          <w:bCs/>
        </w:rPr>
        <w:t>t</w:t>
      </w:r>
      <w:r w:rsidR="00285E05" w:rsidRPr="00285E05">
        <w:rPr>
          <w:rFonts w:ascii="Open Sans" w:hAnsi="Open Sans" w:cs="Open Sans"/>
          <w:b/>
          <w:bCs/>
        </w:rPr>
        <w:t xml:space="preserve">here’s </w:t>
      </w:r>
      <w:r w:rsidR="00285E05">
        <w:rPr>
          <w:rFonts w:ascii="Open Sans" w:hAnsi="Open Sans" w:cs="Open Sans"/>
          <w:b/>
          <w:bCs/>
        </w:rPr>
        <w:t>s</w:t>
      </w:r>
      <w:r w:rsidR="00285E05" w:rsidRPr="00285E05">
        <w:rPr>
          <w:rFonts w:ascii="Open Sans" w:hAnsi="Open Sans" w:cs="Open Sans"/>
          <w:b/>
          <w:bCs/>
        </w:rPr>
        <w:t xml:space="preserve">omething </w:t>
      </w:r>
      <w:r w:rsidR="00285E05">
        <w:rPr>
          <w:rFonts w:ascii="Open Sans" w:hAnsi="Open Sans" w:cs="Open Sans"/>
          <w:b/>
          <w:bCs/>
        </w:rPr>
        <w:t>w</w:t>
      </w:r>
      <w:r w:rsidR="00285E05" w:rsidRPr="00285E05">
        <w:rPr>
          <w:rFonts w:ascii="Open Sans" w:hAnsi="Open Sans" w:cs="Open Sans"/>
          <w:b/>
          <w:bCs/>
        </w:rPr>
        <w:t xml:space="preserve">rong with </w:t>
      </w:r>
      <w:r w:rsidRPr="00285E05">
        <w:rPr>
          <w:rFonts w:ascii="Open Sans" w:hAnsi="Open Sans" w:cs="Open Sans"/>
          <w:b/>
          <w:bCs/>
        </w:rPr>
        <w:t>Bobby</w:t>
      </w:r>
      <w:r w:rsidR="00285E05" w:rsidRPr="00285E05">
        <w:rPr>
          <w:rFonts w:ascii="Open Sans" w:hAnsi="Open Sans" w:cs="Open Sans"/>
          <w:b/>
          <w:bCs/>
        </w:rPr>
        <w:t>.</w:t>
      </w:r>
      <w:r w:rsidR="00285E05">
        <w:rPr>
          <w:rFonts w:ascii="Open Sans" w:hAnsi="Open Sans" w:cs="Open Sans"/>
        </w:rPr>
        <w:t xml:space="preserve"> T</w:t>
      </w:r>
      <w:r w:rsidRPr="00A718C2">
        <w:rPr>
          <w:rFonts w:ascii="Open Sans" w:hAnsi="Open Sans" w:cs="Open Sans"/>
        </w:rPr>
        <w:t>heir</w:t>
      </w:r>
      <w:r>
        <w:rPr>
          <w:rFonts w:ascii="Open Sans" w:hAnsi="Open Sans" w:cs="Open Sans"/>
        </w:rPr>
        <w:t xml:space="preserve"> non-binary gendered, teen</w:t>
      </w:r>
      <w:r w:rsidRPr="00A718C2">
        <w:rPr>
          <w:rFonts w:ascii="Open Sans" w:hAnsi="Open Sans" w:cs="Open Sans"/>
        </w:rPr>
        <w:t xml:space="preserve">age </w:t>
      </w:r>
      <w:r>
        <w:rPr>
          <w:rFonts w:ascii="Open Sans" w:hAnsi="Open Sans" w:cs="Open Sans"/>
        </w:rPr>
        <w:t>sibling</w:t>
      </w:r>
      <w:r w:rsidRPr="00A718C2">
        <w:rPr>
          <w:rFonts w:ascii="Open Sans" w:hAnsi="Open Sans" w:cs="Open Sans"/>
        </w:rPr>
        <w:t xml:space="preserve">, has been mysteriously damaged by the fog and is somehow stuck in a kind of </w:t>
      </w:r>
      <w:r w:rsidR="00E1073F">
        <w:rPr>
          <w:rFonts w:ascii="Open Sans" w:hAnsi="Open Sans" w:cs="Open Sans"/>
        </w:rPr>
        <w:t xml:space="preserve">aphasic </w:t>
      </w:r>
      <w:r w:rsidRPr="00A718C2">
        <w:rPr>
          <w:rFonts w:ascii="Open Sans" w:hAnsi="Open Sans" w:cs="Open Sans"/>
        </w:rPr>
        <w:t xml:space="preserve">verbal loop, absurdly repeating the last things remembered at the moment of the attack, </w:t>
      </w:r>
      <w:r w:rsidR="00B36DCF">
        <w:rPr>
          <w:rFonts w:ascii="Open Sans" w:hAnsi="Open Sans" w:cs="Open Sans"/>
        </w:rPr>
        <w:t xml:space="preserve">whilst </w:t>
      </w:r>
      <w:r w:rsidRPr="00A718C2">
        <w:rPr>
          <w:rFonts w:ascii="Open Sans" w:hAnsi="Open Sans" w:cs="Open Sans"/>
        </w:rPr>
        <w:t xml:space="preserve">outside the </w:t>
      </w:r>
      <w:r>
        <w:rPr>
          <w:rFonts w:ascii="Open Sans" w:hAnsi="Open Sans" w:cs="Open Sans"/>
        </w:rPr>
        <w:t>local “</w:t>
      </w:r>
      <w:r w:rsidRPr="00A718C2">
        <w:rPr>
          <w:rFonts w:ascii="Open Sans" w:hAnsi="Open Sans" w:cs="Open Sans"/>
        </w:rPr>
        <w:t>Co-Op</w:t>
      </w:r>
      <w:r>
        <w:rPr>
          <w:rFonts w:ascii="Open Sans" w:hAnsi="Open Sans" w:cs="Open Sans"/>
        </w:rPr>
        <w:t>” store</w:t>
      </w:r>
      <w:r w:rsidRPr="00A718C2">
        <w:rPr>
          <w:rFonts w:ascii="Open Sans" w:hAnsi="Open Sans" w:cs="Open Sans"/>
        </w:rPr>
        <w:t xml:space="preserve">. Complicating matters further, is the coincidental and suspicious appearance of a German Architect called Braun. He has some sort of connection with Maddie and Delaney’s past. His sudden </w:t>
      </w:r>
      <w:r w:rsidR="009A7895">
        <w:rPr>
          <w:rFonts w:ascii="Open Sans" w:hAnsi="Open Sans" w:cs="Open Sans"/>
        </w:rPr>
        <w:t xml:space="preserve">and untimely </w:t>
      </w:r>
      <w:r w:rsidRPr="00A718C2">
        <w:rPr>
          <w:rFonts w:ascii="Open Sans" w:hAnsi="Open Sans" w:cs="Open Sans"/>
        </w:rPr>
        <w:t>appearance has further driven the wedge between husband and wife</w:t>
      </w:r>
      <w:r w:rsidR="009A7895">
        <w:rPr>
          <w:rFonts w:ascii="Open Sans" w:hAnsi="Open Sans" w:cs="Open Sans"/>
        </w:rPr>
        <w:t xml:space="preserve">. This </w:t>
      </w:r>
      <w:r w:rsidRPr="00A718C2">
        <w:rPr>
          <w:rFonts w:ascii="Open Sans" w:hAnsi="Open Sans" w:cs="Open Sans"/>
        </w:rPr>
        <w:t xml:space="preserve">potentially makes an unpleasant atmosphere </w:t>
      </w:r>
      <w:r w:rsidR="009A7895">
        <w:rPr>
          <w:rFonts w:ascii="Open Sans" w:hAnsi="Open Sans" w:cs="Open Sans"/>
        </w:rPr>
        <w:t xml:space="preserve">even more uncomfortable </w:t>
      </w:r>
      <w:r w:rsidRPr="00A718C2">
        <w:rPr>
          <w:rFonts w:ascii="Open Sans" w:hAnsi="Open Sans" w:cs="Open Sans"/>
        </w:rPr>
        <w:t xml:space="preserve">and fuels the family friction. Could this </w:t>
      </w:r>
      <w:r>
        <w:rPr>
          <w:rFonts w:ascii="Open Sans" w:hAnsi="Open Sans" w:cs="Open Sans"/>
        </w:rPr>
        <w:t xml:space="preserve">conflict </w:t>
      </w:r>
      <w:r w:rsidRPr="00A718C2">
        <w:rPr>
          <w:rFonts w:ascii="Open Sans" w:hAnsi="Open Sans" w:cs="Open Sans"/>
        </w:rPr>
        <w:t xml:space="preserve">create an </w:t>
      </w:r>
      <w:r>
        <w:rPr>
          <w:rFonts w:ascii="Open Sans" w:hAnsi="Open Sans" w:cs="Open Sans"/>
        </w:rPr>
        <w:t xml:space="preserve">even more </w:t>
      </w:r>
      <w:r w:rsidRPr="00A718C2">
        <w:rPr>
          <w:rFonts w:ascii="Open Sans" w:hAnsi="Open Sans" w:cs="Open Sans"/>
        </w:rPr>
        <w:t xml:space="preserve">explosive </w:t>
      </w:r>
      <w:r>
        <w:rPr>
          <w:rFonts w:ascii="Open Sans" w:hAnsi="Open Sans" w:cs="Open Sans"/>
        </w:rPr>
        <w:t>event</w:t>
      </w:r>
      <w:r w:rsidRPr="00A718C2">
        <w:rPr>
          <w:rFonts w:ascii="Open Sans" w:hAnsi="Open Sans" w:cs="Open Sans"/>
        </w:rPr>
        <w:t xml:space="preserve"> of their own? It is now </w:t>
      </w:r>
      <w:r>
        <w:rPr>
          <w:rFonts w:ascii="Open Sans" w:hAnsi="Open Sans" w:cs="Open Sans"/>
        </w:rPr>
        <w:t>three</w:t>
      </w:r>
      <w:r w:rsidRPr="00A718C2">
        <w:rPr>
          <w:rFonts w:ascii="Open Sans" w:hAnsi="Open Sans" w:cs="Open Sans"/>
        </w:rPr>
        <w:t xml:space="preserve"> days after the event</w:t>
      </w:r>
      <w:r>
        <w:rPr>
          <w:rFonts w:ascii="Open Sans" w:hAnsi="Open Sans" w:cs="Open Sans"/>
        </w:rPr>
        <w:t xml:space="preserve">, with </w:t>
      </w:r>
      <w:r w:rsidRPr="00285E05">
        <w:rPr>
          <w:rFonts w:ascii="Open Sans" w:hAnsi="Open Sans" w:cs="Open Sans"/>
          <w:b/>
          <w:bCs/>
        </w:rPr>
        <w:t>no power, no water, no communication and no sign of civilisation.</w:t>
      </w:r>
    </w:p>
    <w:p w14:paraId="456949BD" w14:textId="77777777" w:rsidR="00F32A73" w:rsidRDefault="00F32A73" w:rsidP="00F32A73">
      <w:pPr>
        <w:pStyle w:val="NoSpacing"/>
        <w:rPr>
          <w:rFonts w:ascii="Open Sans" w:hAnsi="Open Sans" w:cs="Open Sans"/>
          <w:b/>
          <w:bCs/>
        </w:rPr>
      </w:pPr>
    </w:p>
    <w:p w14:paraId="73F71042" w14:textId="09C5C8DE" w:rsidR="00F32A73" w:rsidRPr="00A70819" w:rsidRDefault="00F32A73" w:rsidP="00A70819">
      <w:pPr>
        <w:pStyle w:val="NoSpacing"/>
        <w:rPr>
          <w:rFonts w:ascii="Open Sans" w:hAnsi="Open Sans" w:cs="Open Sans"/>
          <w:b/>
          <w:bCs/>
        </w:rPr>
      </w:pPr>
      <w:r w:rsidRPr="00A70819">
        <w:rPr>
          <w:rFonts w:ascii="Open Sans" w:hAnsi="Open Sans" w:cs="Open Sans"/>
          <w:b/>
          <w:bCs/>
        </w:rPr>
        <w:t>Storyboard Highlights</w:t>
      </w:r>
    </w:p>
    <w:p w14:paraId="0CA98F8D" w14:textId="77777777" w:rsidR="00A70819" w:rsidRPr="00A70819" w:rsidRDefault="00A70819" w:rsidP="00A70819">
      <w:pPr>
        <w:pStyle w:val="NoSpacing"/>
        <w:rPr>
          <w:rFonts w:ascii="Open Sans" w:hAnsi="Open Sans" w:cs="Open Sans"/>
        </w:rPr>
      </w:pPr>
    </w:p>
    <w:p w14:paraId="2B66A276" w14:textId="4F91D0F6" w:rsidR="00A70819" w:rsidRDefault="00A70819" w:rsidP="00A70819">
      <w:pPr>
        <w:pStyle w:val="NoSpacing"/>
        <w:rPr>
          <w:rFonts w:ascii="Open Sans" w:hAnsi="Open Sans" w:cs="Open Sans"/>
        </w:rPr>
      </w:pPr>
      <w:r w:rsidRPr="00A70819">
        <w:rPr>
          <w:rFonts w:ascii="Open Sans" w:hAnsi="Open Sans" w:cs="Open Sans"/>
          <w:noProof/>
        </w:rPr>
        <w:drawing>
          <wp:anchor distT="0" distB="0" distL="114300" distR="114300" simplePos="0" relativeHeight="251716608" behindDoc="1" locked="0" layoutInCell="1" allowOverlap="1" wp14:anchorId="7DACDADD" wp14:editId="55985215">
            <wp:simplePos x="0" y="0"/>
            <wp:positionH relativeFrom="margin">
              <wp:align>right</wp:align>
            </wp:positionH>
            <wp:positionV relativeFrom="paragraph">
              <wp:posOffset>204264</wp:posOffset>
            </wp:positionV>
            <wp:extent cx="3187065" cy="1836420"/>
            <wp:effectExtent l="0" t="0" r="0" b="0"/>
            <wp:wrapTight wrapText="bothSides">
              <wp:wrapPolygon edited="0">
                <wp:start x="0" y="0"/>
                <wp:lineTo x="0" y="21286"/>
                <wp:lineTo x="21432" y="21286"/>
                <wp:lineTo x="2143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7065" cy="1836420"/>
                    </a:xfrm>
                    <a:prstGeom prst="rect">
                      <a:avLst/>
                    </a:prstGeom>
                  </pic:spPr>
                </pic:pic>
              </a:graphicData>
            </a:graphic>
            <wp14:sizeRelH relativeFrom="margin">
              <wp14:pctWidth>0</wp14:pctWidth>
            </wp14:sizeRelH>
            <wp14:sizeRelV relativeFrom="margin">
              <wp14:pctHeight>0</wp14:pctHeight>
            </wp14:sizeRelV>
          </wp:anchor>
        </w:drawing>
      </w:r>
      <w:r w:rsidRPr="00A70819">
        <w:rPr>
          <w:rFonts w:ascii="Open Sans" w:hAnsi="Open Sans" w:cs="Open Sans"/>
          <w:noProof/>
        </w:rPr>
        <w:drawing>
          <wp:anchor distT="0" distB="0" distL="114300" distR="114300" simplePos="0" relativeHeight="251715584" behindDoc="1" locked="0" layoutInCell="1" allowOverlap="1" wp14:anchorId="02E0ACFF" wp14:editId="49A8C8F9">
            <wp:simplePos x="0" y="0"/>
            <wp:positionH relativeFrom="margin">
              <wp:align>left</wp:align>
            </wp:positionH>
            <wp:positionV relativeFrom="paragraph">
              <wp:posOffset>204265</wp:posOffset>
            </wp:positionV>
            <wp:extent cx="3220720" cy="1803400"/>
            <wp:effectExtent l="0" t="0" r="0" b="6350"/>
            <wp:wrapTight wrapText="bothSides">
              <wp:wrapPolygon edited="0">
                <wp:start x="0" y="0"/>
                <wp:lineTo x="0" y="21448"/>
                <wp:lineTo x="21464" y="21448"/>
                <wp:lineTo x="2146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720" cy="1803400"/>
                    </a:xfrm>
                    <a:prstGeom prst="rect">
                      <a:avLst/>
                    </a:prstGeom>
                  </pic:spPr>
                </pic:pic>
              </a:graphicData>
            </a:graphic>
            <wp14:sizeRelH relativeFrom="margin">
              <wp14:pctWidth>0</wp14:pctWidth>
            </wp14:sizeRelH>
            <wp14:sizeRelV relativeFrom="margin">
              <wp14:pctHeight>0</wp14:pctHeight>
            </wp14:sizeRelV>
          </wp:anchor>
        </w:drawing>
      </w:r>
      <w:r w:rsidR="00F32A73" w:rsidRPr="00A70819">
        <w:rPr>
          <w:rFonts w:ascii="Open Sans" w:hAnsi="Open Sans" w:cs="Open Sans"/>
        </w:rPr>
        <w:t>1 SB – Opening Shot</w:t>
      </w:r>
      <w:r w:rsidR="00F32A73" w:rsidRPr="00A70819">
        <w:rPr>
          <w:rFonts w:ascii="Open Sans" w:hAnsi="Open Sans" w:cs="Open Sans"/>
        </w:rPr>
        <w:tab/>
      </w:r>
      <w:r w:rsidR="00F32A73" w:rsidRPr="00A70819">
        <w:rPr>
          <w:rFonts w:ascii="Open Sans" w:hAnsi="Open Sans" w:cs="Open Sans"/>
        </w:rPr>
        <w:tab/>
      </w:r>
      <w:r w:rsidR="00F32A73" w:rsidRPr="00A70819">
        <w:rPr>
          <w:rFonts w:ascii="Open Sans" w:hAnsi="Open Sans" w:cs="Open Sans"/>
        </w:rPr>
        <w:tab/>
      </w:r>
      <w:r w:rsidR="00F32A73" w:rsidRPr="00A70819">
        <w:rPr>
          <w:rFonts w:ascii="Open Sans" w:hAnsi="Open Sans" w:cs="Open Sans"/>
        </w:rPr>
        <w:tab/>
      </w:r>
      <w:r w:rsidR="00F32A73" w:rsidRPr="00A70819">
        <w:rPr>
          <w:rFonts w:ascii="Open Sans" w:hAnsi="Open Sans" w:cs="Open Sans"/>
        </w:rPr>
        <w:tab/>
        <w:t xml:space="preserve">       2 SB – Opening Dialogue</w:t>
      </w:r>
    </w:p>
    <w:p w14:paraId="4914F730" w14:textId="415D17CB" w:rsidR="00F32A73" w:rsidRPr="00A70819" w:rsidRDefault="00A70819" w:rsidP="00A70819">
      <w:pPr>
        <w:pStyle w:val="NoSpacing"/>
        <w:rPr>
          <w:rFonts w:ascii="Open Sans" w:hAnsi="Open Sans" w:cs="Open Sans"/>
        </w:rPr>
      </w:pPr>
      <w:r w:rsidRPr="00A70819">
        <w:rPr>
          <w:rFonts w:ascii="Open Sans" w:hAnsi="Open Sans" w:cs="Open Sans"/>
          <w:noProof/>
        </w:rPr>
        <w:drawing>
          <wp:anchor distT="0" distB="0" distL="114300" distR="114300" simplePos="0" relativeHeight="251719680" behindDoc="1" locked="0" layoutInCell="1" allowOverlap="1" wp14:anchorId="0FEFB362" wp14:editId="0EE6665D">
            <wp:simplePos x="0" y="0"/>
            <wp:positionH relativeFrom="margin">
              <wp:align>right</wp:align>
            </wp:positionH>
            <wp:positionV relativeFrom="paragraph">
              <wp:posOffset>2163050</wp:posOffset>
            </wp:positionV>
            <wp:extent cx="3195955" cy="1894205"/>
            <wp:effectExtent l="0" t="0" r="4445" b="0"/>
            <wp:wrapTight wrapText="bothSides">
              <wp:wrapPolygon edited="0">
                <wp:start x="0" y="0"/>
                <wp:lineTo x="0" y="21289"/>
                <wp:lineTo x="21501" y="21289"/>
                <wp:lineTo x="2150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955" cy="1894205"/>
                    </a:xfrm>
                    <a:prstGeom prst="rect">
                      <a:avLst/>
                    </a:prstGeom>
                  </pic:spPr>
                </pic:pic>
              </a:graphicData>
            </a:graphic>
            <wp14:sizeRelH relativeFrom="margin">
              <wp14:pctWidth>0</wp14:pctWidth>
            </wp14:sizeRelH>
            <wp14:sizeRelV relativeFrom="margin">
              <wp14:pctHeight>0</wp14:pctHeight>
            </wp14:sizeRelV>
          </wp:anchor>
        </w:drawing>
      </w:r>
      <w:r w:rsidRPr="00A70819">
        <w:rPr>
          <w:rFonts w:ascii="Open Sans" w:hAnsi="Open Sans" w:cs="Open Sans"/>
          <w:noProof/>
        </w:rPr>
        <w:drawing>
          <wp:anchor distT="0" distB="0" distL="114300" distR="114300" simplePos="0" relativeHeight="251718656" behindDoc="1" locked="0" layoutInCell="1" allowOverlap="1" wp14:anchorId="0E90561A" wp14:editId="05103CB3">
            <wp:simplePos x="0" y="0"/>
            <wp:positionH relativeFrom="margin">
              <wp:align>left</wp:align>
            </wp:positionH>
            <wp:positionV relativeFrom="paragraph">
              <wp:posOffset>2146506</wp:posOffset>
            </wp:positionV>
            <wp:extent cx="3187700" cy="1910715"/>
            <wp:effectExtent l="0" t="0" r="0" b="0"/>
            <wp:wrapTight wrapText="bothSides">
              <wp:wrapPolygon edited="0">
                <wp:start x="0" y="0"/>
                <wp:lineTo x="0" y="21320"/>
                <wp:lineTo x="21428" y="21320"/>
                <wp:lineTo x="214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700" cy="1910715"/>
                    </a:xfrm>
                    <a:prstGeom prst="rect">
                      <a:avLst/>
                    </a:prstGeom>
                  </pic:spPr>
                </pic:pic>
              </a:graphicData>
            </a:graphic>
            <wp14:sizeRelH relativeFrom="margin">
              <wp14:pctWidth>0</wp14:pctWidth>
            </wp14:sizeRelH>
            <wp14:sizeRelV relativeFrom="margin">
              <wp14:pctHeight>0</wp14:pctHeight>
            </wp14:sizeRelV>
          </wp:anchor>
        </w:drawing>
      </w:r>
      <w:r w:rsidR="00F32A73" w:rsidRPr="00A70819">
        <w:rPr>
          <w:rFonts w:ascii="Open Sans" w:hAnsi="Open Sans" w:cs="Open Sans"/>
        </w:rPr>
        <w:t>3 SB – Bobby Position</w:t>
      </w:r>
      <w:r w:rsidR="00F32A73" w:rsidRPr="00A70819">
        <w:rPr>
          <w:rFonts w:ascii="Open Sans" w:hAnsi="Open Sans" w:cs="Open Sans"/>
        </w:rPr>
        <w:tab/>
      </w:r>
      <w:r w:rsidR="00F32A73" w:rsidRPr="00A70819">
        <w:rPr>
          <w:rFonts w:ascii="Open Sans" w:hAnsi="Open Sans" w:cs="Open Sans"/>
        </w:rPr>
        <w:tab/>
      </w:r>
      <w:r w:rsidR="00F32A73" w:rsidRPr="00A70819">
        <w:rPr>
          <w:rFonts w:ascii="Open Sans" w:hAnsi="Open Sans" w:cs="Open Sans"/>
        </w:rPr>
        <w:tab/>
      </w:r>
      <w:r w:rsidR="00F32A73" w:rsidRPr="00A70819">
        <w:rPr>
          <w:rFonts w:ascii="Open Sans" w:hAnsi="Open Sans" w:cs="Open Sans"/>
        </w:rPr>
        <w:tab/>
        <w:t xml:space="preserve">       4 SB – Maddie &amp; Delaney </w:t>
      </w:r>
    </w:p>
    <w:p w14:paraId="0E711F21" w14:textId="7203F9EC" w:rsidR="00F32A73" w:rsidRDefault="00C943C7" w:rsidP="00F32A73">
      <w:pPr>
        <w:pStyle w:val="NoSpacing"/>
        <w:spacing w:line="480" w:lineRule="auto"/>
        <w:jc w:val="both"/>
        <w:rPr>
          <w:rFonts w:ascii="Open Sans" w:hAnsi="Open Sans" w:cs="Open Sans"/>
          <w:noProof/>
        </w:rPr>
      </w:pPr>
      <w:r>
        <w:rPr>
          <w:rFonts w:ascii="Open Sans" w:hAnsi="Open Sans" w:cs="Open Sans"/>
          <w:noProof/>
        </w:rPr>
        <w:lastRenderedPageBreak/>
        <w:drawing>
          <wp:anchor distT="0" distB="0" distL="114300" distR="114300" simplePos="0" relativeHeight="251721728" behindDoc="1" locked="0" layoutInCell="1" allowOverlap="1" wp14:anchorId="205757EA" wp14:editId="59B43938">
            <wp:simplePos x="0" y="0"/>
            <wp:positionH relativeFrom="margin">
              <wp:align>right</wp:align>
            </wp:positionH>
            <wp:positionV relativeFrom="paragraph">
              <wp:posOffset>247290</wp:posOffset>
            </wp:positionV>
            <wp:extent cx="3169920" cy="1985010"/>
            <wp:effectExtent l="0" t="0" r="0" b="0"/>
            <wp:wrapTight wrapText="bothSides">
              <wp:wrapPolygon edited="0">
                <wp:start x="0" y="0"/>
                <wp:lineTo x="0" y="21351"/>
                <wp:lineTo x="21418" y="21351"/>
                <wp:lineTo x="214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920" cy="198501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696128" behindDoc="1" locked="0" layoutInCell="1" allowOverlap="1" wp14:anchorId="65E45C3E" wp14:editId="53C533B6">
            <wp:simplePos x="0" y="0"/>
            <wp:positionH relativeFrom="margin">
              <wp:align>left</wp:align>
            </wp:positionH>
            <wp:positionV relativeFrom="paragraph">
              <wp:posOffset>239292</wp:posOffset>
            </wp:positionV>
            <wp:extent cx="3187700" cy="2018030"/>
            <wp:effectExtent l="0" t="0" r="0" b="1270"/>
            <wp:wrapTight wrapText="bothSides">
              <wp:wrapPolygon edited="0">
                <wp:start x="0" y="0"/>
                <wp:lineTo x="0" y="21410"/>
                <wp:lineTo x="21428" y="21410"/>
                <wp:lineTo x="214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7700" cy="2018030"/>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5 SB – Maddie Monologue</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6 SB – Delaney &amp; Maddie</w:t>
      </w:r>
    </w:p>
    <w:p w14:paraId="24C3E565" w14:textId="7638081B" w:rsidR="00F32A73" w:rsidRDefault="00C943C7" w:rsidP="00F32A73">
      <w:pPr>
        <w:pStyle w:val="NoSpacing"/>
        <w:spacing w:line="480" w:lineRule="auto"/>
        <w:rPr>
          <w:rFonts w:ascii="Open Sans" w:hAnsi="Open Sans" w:cs="Open Sans"/>
          <w:noProof/>
        </w:rPr>
      </w:pPr>
      <w:r>
        <w:rPr>
          <w:rFonts w:ascii="Open Sans" w:hAnsi="Open Sans" w:cs="Open Sans"/>
          <w:noProof/>
        </w:rPr>
        <w:drawing>
          <wp:anchor distT="0" distB="0" distL="114300" distR="114300" simplePos="0" relativeHeight="251723776" behindDoc="1" locked="0" layoutInCell="1" allowOverlap="1" wp14:anchorId="219BB4C8" wp14:editId="5E798033">
            <wp:simplePos x="0" y="0"/>
            <wp:positionH relativeFrom="margin">
              <wp:align>left</wp:align>
            </wp:positionH>
            <wp:positionV relativeFrom="paragraph">
              <wp:posOffset>2141237</wp:posOffset>
            </wp:positionV>
            <wp:extent cx="3228975" cy="2034540"/>
            <wp:effectExtent l="0" t="0" r="9525" b="3810"/>
            <wp:wrapTight wrapText="bothSides">
              <wp:wrapPolygon edited="0">
                <wp:start x="0" y="0"/>
                <wp:lineTo x="0" y="21438"/>
                <wp:lineTo x="21536" y="21438"/>
                <wp:lineTo x="215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03454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24800" behindDoc="1" locked="0" layoutInCell="1" allowOverlap="1" wp14:anchorId="778E5CD9" wp14:editId="501D8083">
            <wp:simplePos x="0" y="0"/>
            <wp:positionH relativeFrom="margin">
              <wp:align>right</wp:align>
            </wp:positionH>
            <wp:positionV relativeFrom="paragraph">
              <wp:posOffset>2140585</wp:posOffset>
            </wp:positionV>
            <wp:extent cx="3218815" cy="2034540"/>
            <wp:effectExtent l="0" t="0" r="635" b="3810"/>
            <wp:wrapTight wrapText="bothSides">
              <wp:wrapPolygon edited="0">
                <wp:start x="0" y="0"/>
                <wp:lineTo x="0" y="21438"/>
                <wp:lineTo x="21476" y="21438"/>
                <wp:lineTo x="2147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815" cy="2034540"/>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7 SB – Maddie &amp; Bobby</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w:t>
      </w:r>
      <w:r>
        <w:rPr>
          <w:rFonts w:ascii="Open Sans" w:hAnsi="Open Sans" w:cs="Open Sans"/>
          <w:noProof/>
        </w:rPr>
        <w:t xml:space="preserve"> </w:t>
      </w:r>
      <w:r w:rsidR="00F32A73">
        <w:rPr>
          <w:rFonts w:ascii="Open Sans" w:hAnsi="Open Sans" w:cs="Open Sans"/>
          <w:noProof/>
        </w:rPr>
        <w:t>8 SB – Bobby &amp; Braun</w:t>
      </w:r>
    </w:p>
    <w:p w14:paraId="0A441435" w14:textId="3132B642" w:rsidR="00F32A73" w:rsidRDefault="00C943C7" w:rsidP="00F32A73">
      <w:pPr>
        <w:rPr>
          <w:rFonts w:ascii="Open Sans" w:hAnsi="Open Sans" w:cs="Open Sans"/>
          <w:noProof/>
        </w:rPr>
      </w:pPr>
      <w:r>
        <w:rPr>
          <w:rFonts w:ascii="Open Sans" w:hAnsi="Open Sans" w:cs="Open Sans"/>
          <w:noProof/>
        </w:rPr>
        <w:drawing>
          <wp:anchor distT="0" distB="0" distL="114300" distR="114300" simplePos="0" relativeHeight="251726848" behindDoc="1" locked="0" layoutInCell="1" allowOverlap="1" wp14:anchorId="6CEB9844" wp14:editId="0BB8E142">
            <wp:simplePos x="0" y="0"/>
            <wp:positionH relativeFrom="margin">
              <wp:posOffset>0</wp:posOffset>
            </wp:positionH>
            <wp:positionV relativeFrom="paragraph">
              <wp:posOffset>2108200</wp:posOffset>
            </wp:positionV>
            <wp:extent cx="3261995" cy="1993265"/>
            <wp:effectExtent l="0" t="0" r="0" b="6985"/>
            <wp:wrapTight wrapText="bothSides">
              <wp:wrapPolygon edited="0">
                <wp:start x="0" y="0"/>
                <wp:lineTo x="0" y="21469"/>
                <wp:lineTo x="21444" y="21469"/>
                <wp:lineTo x="2144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1995" cy="199326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27872" behindDoc="1" locked="0" layoutInCell="1" allowOverlap="1" wp14:anchorId="3E0E538D" wp14:editId="4EA6677C">
            <wp:simplePos x="0" y="0"/>
            <wp:positionH relativeFrom="margin">
              <wp:posOffset>3464560</wp:posOffset>
            </wp:positionH>
            <wp:positionV relativeFrom="paragraph">
              <wp:posOffset>2108406</wp:posOffset>
            </wp:positionV>
            <wp:extent cx="3174365" cy="1993265"/>
            <wp:effectExtent l="0" t="0" r="6985" b="6985"/>
            <wp:wrapTight wrapText="bothSides">
              <wp:wrapPolygon edited="0">
                <wp:start x="0" y="0"/>
                <wp:lineTo x="0" y="21469"/>
                <wp:lineTo x="21518" y="21469"/>
                <wp:lineTo x="215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4365" cy="1993265"/>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9 SB – Delaney &amp; Maddie</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10 SB – Air Raid Tableau</w:t>
      </w:r>
    </w:p>
    <w:p w14:paraId="70C7F7CA" w14:textId="15AC3D50" w:rsidR="00F32A73" w:rsidRDefault="00C943C7" w:rsidP="00F32A73">
      <w:pPr>
        <w:rPr>
          <w:rFonts w:ascii="Open Sans" w:hAnsi="Open Sans" w:cs="Open Sans"/>
          <w:noProof/>
        </w:rPr>
      </w:pPr>
      <w:r>
        <w:rPr>
          <w:rFonts w:ascii="Open Sans" w:hAnsi="Open Sans" w:cs="Open Sans"/>
          <w:noProof/>
        </w:rPr>
        <w:drawing>
          <wp:anchor distT="0" distB="0" distL="114300" distR="114300" simplePos="0" relativeHeight="251730944" behindDoc="1" locked="0" layoutInCell="1" allowOverlap="1" wp14:anchorId="116CD626" wp14:editId="6D8A2ECE">
            <wp:simplePos x="0" y="0"/>
            <wp:positionH relativeFrom="margin">
              <wp:posOffset>3464560</wp:posOffset>
            </wp:positionH>
            <wp:positionV relativeFrom="paragraph">
              <wp:posOffset>2115820</wp:posOffset>
            </wp:positionV>
            <wp:extent cx="3173730" cy="2067560"/>
            <wp:effectExtent l="0" t="0" r="7620" b="8890"/>
            <wp:wrapTight wrapText="bothSides">
              <wp:wrapPolygon edited="0">
                <wp:start x="0" y="0"/>
                <wp:lineTo x="0" y="21494"/>
                <wp:lineTo x="21522" y="21494"/>
                <wp:lineTo x="2152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3730" cy="206756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29920" behindDoc="1" locked="0" layoutInCell="1" allowOverlap="1" wp14:anchorId="1A150F9D" wp14:editId="7E2F9D1F">
            <wp:simplePos x="0" y="0"/>
            <wp:positionH relativeFrom="margin">
              <wp:posOffset>0</wp:posOffset>
            </wp:positionH>
            <wp:positionV relativeFrom="paragraph">
              <wp:posOffset>2116008</wp:posOffset>
            </wp:positionV>
            <wp:extent cx="3245485" cy="2067560"/>
            <wp:effectExtent l="0" t="0" r="0" b="8890"/>
            <wp:wrapTight wrapText="bothSides">
              <wp:wrapPolygon edited="0">
                <wp:start x="0" y="0"/>
                <wp:lineTo x="0" y="21494"/>
                <wp:lineTo x="21427" y="21494"/>
                <wp:lineTo x="2142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5485" cy="2067560"/>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11 SB – Maddie &amp; Braun</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12 SB – Delaney &amp; Bobby</w:t>
      </w:r>
    </w:p>
    <w:p w14:paraId="5067C22D" w14:textId="77777777" w:rsidR="00C943C7" w:rsidRDefault="00C943C7">
      <w:pPr>
        <w:rPr>
          <w:rFonts w:ascii="Open Sans" w:hAnsi="Open Sans" w:cs="Open Sans"/>
          <w:noProof/>
        </w:rPr>
      </w:pPr>
      <w:r>
        <w:rPr>
          <w:rFonts w:ascii="Open Sans" w:hAnsi="Open Sans" w:cs="Open Sans"/>
          <w:noProof/>
        </w:rPr>
        <w:br w:type="page"/>
      </w:r>
    </w:p>
    <w:p w14:paraId="4279E59C" w14:textId="54C8DD71" w:rsidR="00F32A73" w:rsidRDefault="00C943C7" w:rsidP="00F32A73">
      <w:pPr>
        <w:rPr>
          <w:rFonts w:ascii="Open Sans" w:hAnsi="Open Sans" w:cs="Open Sans"/>
          <w:noProof/>
        </w:rPr>
      </w:pPr>
      <w:r>
        <w:rPr>
          <w:rFonts w:ascii="Open Sans" w:hAnsi="Open Sans" w:cs="Open Sans"/>
          <w:noProof/>
        </w:rPr>
        <w:lastRenderedPageBreak/>
        <w:drawing>
          <wp:anchor distT="0" distB="0" distL="114300" distR="114300" simplePos="0" relativeHeight="251732992" behindDoc="1" locked="0" layoutInCell="1" allowOverlap="1" wp14:anchorId="7A721EEF" wp14:editId="30154A67">
            <wp:simplePos x="0" y="0"/>
            <wp:positionH relativeFrom="margin">
              <wp:posOffset>0</wp:posOffset>
            </wp:positionH>
            <wp:positionV relativeFrom="paragraph">
              <wp:posOffset>238760</wp:posOffset>
            </wp:positionV>
            <wp:extent cx="3245485" cy="2051050"/>
            <wp:effectExtent l="0" t="0" r="0" b="6350"/>
            <wp:wrapTight wrapText="bothSides">
              <wp:wrapPolygon edited="0">
                <wp:start x="0" y="0"/>
                <wp:lineTo x="0" y="21466"/>
                <wp:lineTo x="21427" y="21466"/>
                <wp:lineTo x="214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5485" cy="205105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34016" behindDoc="1" locked="0" layoutInCell="1" allowOverlap="1" wp14:anchorId="7DFFF6C6" wp14:editId="2A87A017">
            <wp:simplePos x="0" y="0"/>
            <wp:positionH relativeFrom="margin">
              <wp:posOffset>3463925</wp:posOffset>
            </wp:positionH>
            <wp:positionV relativeFrom="paragraph">
              <wp:posOffset>264298</wp:posOffset>
            </wp:positionV>
            <wp:extent cx="3181985" cy="2026285"/>
            <wp:effectExtent l="0" t="0" r="0" b="0"/>
            <wp:wrapTight wrapText="bothSides">
              <wp:wrapPolygon edited="0">
                <wp:start x="0" y="0"/>
                <wp:lineTo x="0" y="21322"/>
                <wp:lineTo x="21466" y="21322"/>
                <wp:lineTo x="2146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1985" cy="2026285"/>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13 SB Delaney &amp; Maddie</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14 Maddie &amp; Billie</w:t>
      </w:r>
    </w:p>
    <w:p w14:paraId="596A7ACC" w14:textId="59C76447" w:rsidR="00F32A73" w:rsidRDefault="00C943C7" w:rsidP="00F32A73">
      <w:pPr>
        <w:rPr>
          <w:rFonts w:ascii="Open Sans" w:hAnsi="Open Sans" w:cs="Open Sans"/>
          <w:noProof/>
        </w:rPr>
      </w:pPr>
      <w:r>
        <w:rPr>
          <w:rFonts w:ascii="Open Sans" w:hAnsi="Open Sans" w:cs="Open Sans"/>
          <w:noProof/>
        </w:rPr>
        <w:drawing>
          <wp:anchor distT="0" distB="0" distL="114300" distR="114300" simplePos="0" relativeHeight="251736064" behindDoc="1" locked="0" layoutInCell="1" allowOverlap="1" wp14:anchorId="42915AB1" wp14:editId="13CC0BAF">
            <wp:simplePos x="0" y="0"/>
            <wp:positionH relativeFrom="margin">
              <wp:posOffset>0</wp:posOffset>
            </wp:positionH>
            <wp:positionV relativeFrom="paragraph">
              <wp:posOffset>2331085</wp:posOffset>
            </wp:positionV>
            <wp:extent cx="3245485" cy="2021205"/>
            <wp:effectExtent l="0" t="0" r="0" b="0"/>
            <wp:wrapTight wrapText="bothSides">
              <wp:wrapPolygon edited="0">
                <wp:start x="0" y="0"/>
                <wp:lineTo x="0" y="21376"/>
                <wp:lineTo x="21427" y="21376"/>
                <wp:lineTo x="2142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485" cy="202120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37088" behindDoc="1" locked="0" layoutInCell="1" allowOverlap="1" wp14:anchorId="0B06772F" wp14:editId="04D8FF70">
            <wp:simplePos x="0" y="0"/>
            <wp:positionH relativeFrom="margin">
              <wp:posOffset>3483610</wp:posOffset>
            </wp:positionH>
            <wp:positionV relativeFrom="paragraph">
              <wp:posOffset>2331222</wp:posOffset>
            </wp:positionV>
            <wp:extent cx="3153410" cy="2021205"/>
            <wp:effectExtent l="0" t="0" r="8890" b="0"/>
            <wp:wrapTight wrapText="bothSides">
              <wp:wrapPolygon edited="0">
                <wp:start x="0" y="0"/>
                <wp:lineTo x="0" y="21376"/>
                <wp:lineTo x="21530" y="21376"/>
                <wp:lineTo x="2153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3410" cy="2021205"/>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15 Braun Monologue</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16 Bobby Monologue</w:t>
      </w:r>
    </w:p>
    <w:p w14:paraId="64F5B7E1" w14:textId="533EE08D" w:rsidR="00F32A73" w:rsidRDefault="00C943C7" w:rsidP="00F32A73">
      <w:pPr>
        <w:rPr>
          <w:rFonts w:ascii="Open Sans" w:hAnsi="Open Sans" w:cs="Open Sans"/>
          <w:noProof/>
        </w:rPr>
      </w:pPr>
      <w:r>
        <w:rPr>
          <w:rFonts w:ascii="Open Sans" w:hAnsi="Open Sans" w:cs="Open Sans"/>
          <w:noProof/>
        </w:rPr>
        <w:drawing>
          <wp:anchor distT="0" distB="0" distL="114300" distR="114300" simplePos="0" relativeHeight="251740160" behindDoc="1" locked="0" layoutInCell="1" allowOverlap="1" wp14:anchorId="5199FC16" wp14:editId="5FFCE66D">
            <wp:simplePos x="0" y="0"/>
            <wp:positionH relativeFrom="margin">
              <wp:posOffset>3402330</wp:posOffset>
            </wp:positionH>
            <wp:positionV relativeFrom="paragraph">
              <wp:posOffset>2317115</wp:posOffset>
            </wp:positionV>
            <wp:extent cx="3243580" cy="2026285"/>
            <wp:effectExtent l="0" t="0" r="0" b="0"/>
            <wp:wrapTight wrapText="bothSides">
              <wp:wrapPolygon edited="0">
                <wp:start x="0" y="0"/>
                <wp:lineTo x="0" y="21322"/>
                <wp:lineTo x="21439" y="21322"/>
                <wp:lineTo x="214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3580" cy="202628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39136" behindDoc="1" locked="0" layoutInCell="1" allowOverlap="1" wp14:anchorId="36FDA7F2" wp14:editId="187F0646">
            <wp:simplePos x="0" y="0"/>
            <wp:positionH relativeFrom="margin">
              <wp:posOffset>0</wp:posOffset>
            </wp:positionH>
            <wp:positionV relativeFrom="paragraph">
              <wp:posOffset>2314746</wp:posOffset>
            </wp:positionV>
            <wp:extent cx="3257550" cy="2025650"/>
            <wp:effectExtent l="0" t="0" r="0" b="0"/>
            <wp:wrapTight wrapText="bothSides">
              <wp:wrapPolygon edited="0">
                <wp:start x="0" y="0"/>
                <wp:lineTo x="0" y="21329"/>
                <wp:lineTo x="21474" y="21329"/>
                <wp:lineTo x="2147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7550" cy="2025650"/>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17 SB – Braun Exits</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18 SB – Fog Penetration</w:t>
      </w:r>
    </w:p>
    <w:p w14:paraId="419C0F6D" w14:textId="0FE11EBB" w:rsidR="00F32A73" w:rsidRDefault="00C943C7" w:rsidP="00F32A73">
      <w:pPr>
        <w:rPr>
          <w:rFonts w:ascii="Open Sans" w:hAnsi="Open Sans" w:cs="Open Sans"/>
          <w:noProof/>
        </w:rPr>
      </w:pPr>
      <w:r>
        <w:rPr>
          <w:rFonts w:ascii="Open Sans" w:hAnsi="Open Sans" w:cs="Open Sans"/>
          <w:noProof/>
        </w:rPr>
        <w:drawing>
          <wp:anchor distT="0" distB="0" distL="114300" distR="114300" simplePos="0" relativeHeight="251743232" behindDoc="1" locked="0" layoutInCell="1" allowOverlap="1" wp14:anchorId="611BE899" wp14:editId="5386F0A3">
            <wp:simplePos x="0" y="0"/>
            <wp:positionH relativeFrom="margin">
              <wp:posOffset>3420110</wp:posOffset>
            </wp:positionH>
            <wp:positionV relativeFrom="paragraph">
              <wp:posOffset>2339340</wp:posOffset>
            </wp:positionV>
            <wp:extent cx="3225800" cy="2001520"/>
            <wp:effectExtent l="0" t="0" r="0" b="0"/>
            <wp:wrapTight wrapText="bothSides">
              <wp:wrapPolygon edited="0">
                <wp:start x="0" y="0"/>
                <wp:lineTo x="0" y="21381"/>
                <wp:lineTo x="21430" y="21381"/>
                <wp:lineTo x="2143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5800" cy="200152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42208" behindDoc="1" locked="0" layoutInCell="1" allowOverlap="1" wp14:anchorId="41E66CB7" wp14:editId="78CFDC9C">
            <wp:simplePos x="0" y="0"/>
            <wp:positionH relativeFrom="margin">
              <wp:posOffset>0</wp:posOffset>
            </wp:positionH>
            <wp:positionV relativeFrom="paragraph">
              <wp:posOffset>2343922</wp:posOffset>
            </wp:positionV>
            <wp:extent cx="3256915" cy="2001520"/>
            <wp:effectExtent l="0" t="0" r="635" b="0"/>
            <wp:wrapTight wrapText="bothSides">
              <wp:wrapPolygon edited="0">
                <wp:start x="0" y="0"/>
                <wp:lineTo x="0" y="21381"/>
                <wp:lineTo x="21478" y="21381"/>
                <wp:lineTo x="2147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6915" cy="2001520"/>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19 SB – Billie Conflict</w:t>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r>
      <w:r w:rsidR="00F32A73">
        <w:rPr>
          <w:rFonts w:ascii="Open Sans" w:hAnsi="Open Sans" w:cs="Open Sans"/>
          <w:noProof/>
        </w:rPr>
        <w:tab/>
        <w:t xml:space="preserve">       20 SB Billie Exits</w:t>
      </w:r>
    </w:p>
    <w:p w14:paraId="04BEC003" w14:textId="6BDEEF0C" w:rsidR="00C943C7" w:rsidRDefault="00C943C7" w:rsidP="00F32A73">
      <w:pPr>
        <w:rPr>
          <w:rFonts w:ascii="Open Sans" w:hAnsi="Open Sans" w:cs="Open Sans"/>
          <w:noProof/>
        </w:rPr>
      </w:pPr>
      <w:r>
        <w:rPr>
          <w:rFonts w:ascii="Open Sans" w:hAnsi="Open Sans" w:cs="Open Sans"/>
          <w:noProof/>
        </w:rPr>
        <w:lastRenderedPageBreak/>
        <w:drawing>
          <wp:anchor distT="0" distB="0" distL="114300" distR="114300" simplePos="0" relativeHeight="251749376" behindDoc="1" locked="0" layoutInCell="1" allowOverlap="1" wp14:anchorId="76E346E7" wp14:editId="691F6D90">
            <wp:simplePos x="0" y="0"/>
            <wp:positionH relativeFrom="margin">
              <wp:posOffset>3426460</wp:posOffset>
            </wp:positionH>
            <wp:positionV relativeFrom="paragraph">
              <wp:posOffset>309245</wp:posOffset>
            </wp:positionV>
            <wp:extent cx="3217545" cy="2001520"/>
            <wp:effectExtent l="0" t="0" r="1905" b="0"/>
            <wp:wrapTight wrapText="bothSides">
              <wp:wrapPolygon edited="0">
                <wp:start x="0" y="0"/>
                <wp:lineTo x="0" y="21381"/>
                <wp:lineTo x="21485" y="21381"/>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7545" cy="200152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w:drawing>
          <wp:anchor distT="0" distB="0" distL="114300" distR="114300" simplePos="0" relativeHeight="251748352" behindDoc="1" locked="0" layoutInCell="1" allowOverlap="1" wp14:anchorId="2CC4E722" wp14:editId="64C8219E">
            <wp:simplePos x="0" y="0"/>
            <wp:positionH relativeFrom="margin">
              <wp:posOffset>0</wp:posOffset>
            </wp:positionH>
            <wp:positionV relativeFrom="paragraph">
              <wp:posOffset>309194</wp:posOffset>
            </wp:positionV>
            <wp:extent cx="3245485" cy="2001520"/>
            <wp:effectExtent l="0" t="0" r="0" b="0"/>
            <wp:wrapTight wrapText="bothSides">
              <wp:wrapPolygon edited="0">
                <wp:start x="0" y="0"/>
                <wp:lineTo x="0" y="21381"/>
                <wp:lineTo x="21427" y="21381"/>
                <wp:lineTo x="214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5485" cy="2001520"/>
                    </a:xfrm>
                    <a:prstGeom prst="rect">
                      <a:avLst/>
                    </a:prstGeom>
                  </pic:spPr>
                </pic:pic>
              </a:graphicData>
            </a:graphic>
            <wp14:sizeRelH relativeFrom="margin">
              <wp14:pctWidth>0</wp14:pctWidth>
            </wp14:sizeRelH>
            <wp14:sizeRelV relativeFrom="margin">
              <wp14:pctHeight>0</wp14:pctHeight>
            </wp14:sizeRelV>
          </wp:anchor>
        </w:drawing>
      </w:r>
      <w:r w:rsidR="00F32A73">
        <w:rPr>
          <w:rFonts w:ascii="Open Sans" w:hAnsi="Open Sans" w:cs="Open Sans"/>
          <w:noProof/>
        </w:rPr>
        <w:t>21 SB – Delaney &amp; Maddie End Scene</w:t>
      </w:r>
      <w:r w:rsidR="00F32A73">
        <w:rPr>
          <w:rFonts w:ascii="Open Sans" w:hAnsi="Open Sans" w:cs="Open Sans"/>
          <w:noProof/>
        </w:rPr>
        <w:tab/>
      </w:r>
      <w:r w:rsidR="00F32A73">
        <w:rPr>
          <w:rFonts w:ascii="Open Sans" w:hAnsi="Open Sans" w:cs="Open Sans"/>
          <w:noProof/>
        </w:rPr>
        <w:tab/>
        <w:t xml:space="preserve">       22 SB – Bobby Scene After End Credits</w:t>
      </w:r>
    </w:p>
    <w:p w14:paraId="16C20A8F" w14:textId="376AD650" w:rsidR="00C943C7" w:rsidRDefault="00C943C7" w:rsidP="00C943C7">
      <w:pPr>
        <w:rPr>
          <w:rFonts w:ascii="Open Sans" w:hAnsi="Open Sans" w:cs="Open Sans"/>
          <w:b/>
          <w:bCs/>
          <w:i/>
          <w:iCs/>
        </w:rPr>
      </w:pPr>
    </w:p>
    <w:p w14:paraId="44ECB920" w14:textId="77777777" w:rsidR="00B73D23" w:rsidRDefault="00B73D23" w:rsidP="00C943C7">
      <w:pPr>
        <w:rPr>
          <w:rFonts w:ascii="Open Sans" w:hAnsi="Open Sans" w:cs="Open Sans"/>
          <w:b/>
          <w:bCs/>
        </w:rPr>
      </w:pPr>
    </w:p>
    <w:p w14:paraId="18AC9401" w14:textId="505AC2B7" w:rsidR="00B73D23" w:rsidRPr="00B73D23" w:rsidRDefault="00B73D23" w:rsidP="00C943C7">
      <w:pPr>
        <w:rPr>
          <w:rFonts w:ascii="Open Sans" w:hAnsi="Open Sans" w:cs="Open Sans"/>
          <w:b/>
          <w:bCs/>
        </w:rPr>
      </w:pPr>
      <w:r w:rsidRPr="00B73D23">
        <w:rPr>
          <w:rFonts w:ascii="Open Sans" w:hAnsi="Open Sans" w:cs="Open Sans"/>
          <w:b/>
          <w:bCs/>
        </w:rPr>
        <w:t>Biographies</w:t>
      </w:r>
    </w:p>
    <w:p w14:paraId="07D2242F" w14:textId="6DD70253" w:rsidR="0048246B" w:rsidRPr="00B73D23" w:rsidRDefault="0048246B" w:rsidP="00B73D23">
      <w:pPr>
        <w:pStyle w:val="NoSpacing"/>
        <w:rPr>
          <w:rFonts w:ascii="Open Sans" w:hAnsi="Open Sans" w:cs="Open Sans"/>
          <w:b/>
          <w:bCs/>
          <w:i/>
          <w:iCs/>
        </w:rPr>
      </w:pPr>
      <w:r w:rsidRPr="00B73D23">
        <w:rPr>
          <w:rFonts w:ascii="Open Sans" w:hAnsi="Open Sans" w:cs="Open Sans"/>
          <w:b/>
          <w:bCs/>
          <w:i/>
          <w:iCs/>
        </w:rPr>
        <w:t>Eugene Stickland</w:t>
      </w:r>
      <w:r w:rsidR="00785103" w:rsidRPr="00B73D23">
        <w:rPr>
          <w:rFonts w:ascii="Open Sans" w:hAnsi="Open Sans" w:cs="Open Sans"/>
          <w:b/>
          <w:bCs/>
          <w:i/>
          <w:iCs/>
        </w:rPr>
        <w:t xml:space="preserve"> - Writer</w:t>
      </w:r>
    </w:p>
    <w:p w14:paraId="2AF84D84" w14:textId="6C811991" w:rsidR="009A7895" w:rsidRPr="00B73D23" w:rsidRDefault="00C943C7" w:rsidP="00B73D23">
      <w:pPr>
        <w:pStyle w:val="NoSpacing"/>
        <w:rPr>
          <w:rFonts w:ascii="Open Sans" w:hAnsi="Open Sans" w:cs="Open Sans"/>
        </w:rPr>
      </w:pPr>
      <w:r w:rsidRPr="00B73D23">
        <w:rPr>
          <w:rFonts w:ascii="Open Sans" w:hAnsi="Open Sans" w:cs="Open Sans"/>
          <w:noProof/>
        </w:rPr>
        <w:drawing>
          <wp:anchor distT="0" distB="0" distL="114300" distR="114300" simplePos="0" relativeHeight="251682816" behindDoc="1" locked="0" layoutInCell="1" allowOverlap="1" wp14:anchorId="12A607D5" wp14:editId="4CB4D764">
            <wp:simplePos x="0" y="0"/>
            <wp:positionH relativeFrom="margin">
              <wp:align>right</wp:align>
            </wp:positionH>
            <wp:positionV relativeFrom="paragraph">
              <wp:posOffset>95885</wp:posOffset>
            </wp:positionV>
            <wp:extent cx="2165985" cy="2781300"/>
            <wp:effectExtent l="0" t="0" r="5715" b="0"/>
            <wp:wrapTight wrapText="bothSides">
              <wp:wrapPolygon edited="0">
                <wp:start x="0" y="0"/>
                <wp:lineTo x="0" y="21452"/>
                <wp:lineTo x="21467" y="21452"/>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598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6B" w:rsidRPr="00B73D23">
        <w:rPr>
          <w:rFonts w:ascii="Open Sans" w:hAnsi="Open Sans" w:cs="Open Sans"/>
        </w:rPr>
        <w:t xml:space="preserve">Eugene was born in Regina, Canada. He studied at the University of Regina in music, as a piano performance major, but switched to English and graduated with an “Honours” BA in English, then went on to complete the course work for an MA. Attending York University in Toronto, where he completed an MFA in Theatre, specifically playwriting and dramaturgy. After graduating, Eugene and some York classmates formed the ACT IV Theatre Company, producing his early plays “The Family”, “Darkness Of The Edge Of Town” and “Quartet”. </w:t>
      </w:r>
    </w:p>
    <w:p w14:paraId="4D23E1A7" w14:textId="77777777" w:rsidR="009A7895" w:rsidRDefault="009A7895" w:rsidP="0048246B">
      <w:pPr>
        <w:pStyle w:val="NoSpacing"/>
        <w:rPr>
          <w:rFonts w:ascii="Open Sans" w:hAnsi="Open Sans" w:cs="Open Sans"/>
        </w:rPr>
      </w:pPr>
    </w:p>
    <w:p w14:paraId="0A3A8D99" w14:textId="36AE1C97" w:rsidR="00785103" w:rsidRDefault="0048246B" w:rsidP="0048246B">
      <w:pPr>
        <w:pStyle w:val="NoSpacing"/>
        <w:rPr>
          <w:rFonts w:ascii="Open Sans" w:hAnsi="Open Sans" w:cs="Open Sans"/>
        </w:rPr>
      </w:pPr>
      <w:r w:rsidRPr="00A71210">
        <w:rPr>
          <w:rFonts w:ascii="Open Sans" w:hAnsi="Open Sans" w:cs="Open Sans"/>
        </w:rPr>
        <w:t>Returning to Regina, he taught at what is now known as the First Nations</w:t>
      </w:r>
      <w:r>
        <w:rPr>
          <w:rFonts w:ascii="Open Sans" w:hAnsi="Open Sans" w:cs="Open Sans"/>
        </w:rPr>
        <w:t xml:space="preserve"> </w:t>
      </w:r>
      <w:r w:rsidRPr="00A71210">
        <w:rPr>
          <w:rFonts w:ascii="Open Sans" w:hAnsi="Open Sans" w:cs="Open Sans"/>
        </w:rPr>
        <w:t>University. It was at this time his daughter Hanna came into the world (1992).</w:t>
      </w:r>
      <w:r w:rsidR="009A7895">
        <w:rPr>
          <w:rFonts w:ascii="Open Sans" w:hAnsi="Open Sans" w:cs="Open Sans"/>
        </w:rPr>
        <w:t xml:space="preserve"> </w:t>
      </w:r>
      <w:r w:rsidRPr="00A71210">
        <w:rPr>
          <w:rFonts w:ascii="Open Sans" w:hAnsi="Open Sans" w:cs="Open Sans"/>
        </w:rPr>
        <w:t>In Calgary (1994) saw his first major production at Alberta Theatre Projects of</w:t>
      </w:r>
      <w:r>
        <w:rPr>
          <w:rFonts w:ascii="Open Sans" w:hAnsi="Open Sans" w:cs="Open Sans"/>
        </w:rPr>
        <w:t xml:space="preserve"> </w:t>
      </w:r>
      <w:r w:rsidRPr="00A71210">
        <w:rPr>
          <w:rFonts w:ascii="Open Sans" w:hAnsi="Open Sans" w:cs="Open Sans"/>
        </w:rPr>
        <w:t>the hit play “Some Assembly Required”, which went on to have over 100</w:t>
      </w:r>
      <w:r>
        <w:rPr>
          <w:rFonts w:ascii="Open Sans" w:hAnsi="Open Sans" w:cs="Open Sans"/>
        </w:rPr>
        <w:t xml:space="preserve"> </w:t>
      </w:r>
      <w:r w:rsidRPr="00A71210">
        <w:rPr>
          <w:rFonts w:ascii="Open Sans" w:hAnsi="Open Sans" w:cs="Open Sans"/>
        </w:rPr>
        <w:t xml:space="preserve">productions worldwide. He wrote nine more plays. during a </w:t>
      </w:r>
      <w:r w:rsidR="00B57046" w:rsidRPr="00A71210">
        <w:rPr>
          <w:rFonts w:ascii="Open Sans" w:hAnsi="Open Sans" w:cs="Open Sans"/>
        </w:rPr>
        <w:t>10-year</w:t>
      </w:r>
      <w:r w:rsidRPr="00A71210">
        <w:rPr>
          <w:rFonts w:ascii="Open Sans" w:hAnsi="Open Sans" w:cs="Open Sans"/>
        </w:rPr>
        <w:t xml:space="preserve"> residency</w:t>
      </w:r>
      <w:r>
        <w:rPr>
          <w:rFonts w:ascii="Open Sans" w:hAnsi="Open Sans" w:cs="Open Sans"/>
        </w:rPr>
        <w:t xml:space="preserve"> </w:t>
      </w:r>
      <w:r w:rsidRPr="00A71210">
        <w:rPr>
          <w:rFonts w:ascii="Open Sans" w:hAnsi="Open Sans" w:cs="Open Sans"/>
        </w:rPr>
        <w:t>at ATP, including “All Clear” in 2004. In 2009 Eugene wrote a play for his friend</w:t>
      </w:r>
      <w:r>
        <w:rPr>
          <w:rFonts w:ascii="Open Sans" w:hAnsi="Open Sans" w:cs="Open Sans"/>
        </w:rPr>
        <w:t xml:space="preserve"> </w:t>
      </w:r>
      <w:r w:rsidRPr="00A71210">
        <w:rPr>
          <w:rFonts w:ascii="Open Sans" w:hAnsi="Open Sans" w:cs="Open Sans"/>
        </w:rPr>
        <w:t>Joyce Doolittle titled “Queen Lear”. Following his time at ATP, Eugene wrote a</w:t>
      </w:r>
      <w:r>
        <w:rPr>
          <w:rFonts w:ascii="Open Sans" w:hAnsi="Open Sans" w:cs="Open Sans"/>
        </w:rPr>
        <w:t xml:space="preserve"> </w:t>
      </w:r>
      <w:r w:rsidRPr="00A71210">
        <w:rPr>
          <w:rFonts w:ascii="Open Sans" w:hAnsi="Open Sans" w:cs="Open Sans"/>
        </w:rPr>
        <w:t>very popular weekly column for the Calgary Herald. In 2015 he published his</w:t>
      </w:r>
      <w:r>
        <w:rPr>
          <w:rFonts w:ascii="Open Sans" w:hAnsi="Open Sans" w:cs="Open Sans"/>
        </w:rPr>
        <w:t xml:space="preserve"> </w:t>
      </w:r>
      <w:r w:rsidRPr="00A71210">
        <w:rPr>
          <w:rFonts w:ascii="Open Sans" w:hAnsi="Open Sans" w:cs="Open Sans"/>
        </w:rPr>
        <w:t>first novel, “The Piano Teacher”, which received the W.O. Mitchell Award.</w:t>
      </w:r>
      <w:r>
        <w:rPr>
          <w:rFonts w:ascii="Open Sans" w:hAnsi="Open Sans" w:cs="Open Sans"/>
        </w:rPr>
        <w:t xml:space="preserve"> </w:t>
      </w:r>
      <w:r w:rsidRPr="00A71210">
        <w:rPr>
          <w:rFonts w:ascii="Open Sans" w:hAnsi="Open Sans" w:cs="Open Sans"/>
        </w:rPr>
        <w:t>Eugene is completing a new novel, “Fragments”, as well as a new play based</w:t>
      </w:r>
      <w:r>
        <w:rPr>
          <w:rFonts w:ascii="Open Sans" w:hAnsi="Open Sans" w:cs="Open Sans"/>
        </w:rPr>
        <w:t xml:space="preserve"> </w:t>
      </w:r>
      <w:r w:rsidRPr="00A71210">
        <w:rPr>
          <w:rFonts w:ascii="Open Sans" w:hAnsi="Open Sans" w:cs="Open Sans"/>
        </w:rPr>
        <w:t>on the life of Saskatchewan-born American artist Agnes Martin. He lives alone</w:t>
      </w:r>
      <w:r>
        <w:rPr>
          <w:rFonts w:ascii="Open Sans" w:hAnsi="Open Sans" w:cs="Open Sans"/>
        </w:rPr>
        <w:t xml:space="preserve"> </w:t>
      </w:r>
      <w:r w:rsidRPr="00A71210">
        <w:rPr>
          <w:rFonts w:ascii="Open Sans" w:hAnsi="Open Sans" w:cs="Open Sans"/>
        </w:rPr>
        <w:t>in the Beltline neighbo</w:t>
      </w:r>
      <w:r>
        <w:rPr>
          <w:rFonts w:ascii="Open Sans" w:hAnsi="Open Sans" w:cs="Open Sans"/>
        </w:rPr>
        <w:t>u</w:t>
      </w:r>
      <w:r w:rsidRPr="00A71210">
        <w:rPr>
          <w:rFonts w:ascii="Open Sans" w:hAnsi="Open Sans" w:cs="Open Sans"/>
        </w:rPr>
        <w:t>rhood in Calgary.</w:t>
      </w:r>
    </w:p>
    <w:p w14:paraId="1771FF40" w14:textId="77777777" w:rsidR="00C943C7" w:rsidRDefault="00C943C7">
      <w:pPr>
        <w:rPr>
          <w:rFonts w:ascii="Open Sans" w:hAnsi="Open Sans" w:cs="Open Sans"/>
          <w:b/>
          <w:bCs/>
          <w:i/>
          <w:iCs/>
        </w:rPr>
      </w:pPr>
      <w:r>
        <w:rPr>
          <w:rFonts w:ascii="Open Sans" w:hAnsi="Open Sans" w:cs="Open Sans"/>
          <w:b/>
          <w:bCs/>
          <w:i/>
          <w:iCs/>
        </w:rPr>
        <w:br w:type="page"/>
      </w:r>
    </w:p>
    <w:p w14:paraId="5B9A7A82" w14:textId="77777777" w:rsidR="00B73D23" w:rsidRDefault="00785103" w:rsidP="00B73D23">
      <w:pPr>
        <w:pStyle w:val="NoSpacing"/>
        <w:rPr>
          <w:rFonts w:ascii="Open Sans" w:hAnsi="Open Sans" w:cs="Open Sans"/>
        </w:rPr>
      </w:pPr>
      <w:r w:rsidRPr="00B73D23">
        <w:rPr>
          <w:rFonts w:ascii="Open Sans" w:hAnsi="Open Sans" w:cs="Open Sans"/>
          <w:b/>
          <w:bCs/>
          <w:i/>
          <w:iCs/>
        </w:rPr>
        <w:lastRenderedPageBreak/>
        <w:t>PD Slaughter (Director/Producer)</w:t>
      </w:r>
    </w:p>
    <w:p w14:paraId="4FFD477E" w14:textId="5AD940DE" w:rsidR="00785103" w:rsidRPr="00B73D23" w:rsidRDefault="00785103" w:rsidP="00B73D23">
      <w:pPr>
        <w:pStyle w:val="NoSpacing"/>
        <w:rPr>
          <w:rFonts w:ascii="Open Sans" w:hAnsi="Open Sans" w:cs="Open Sans"/>
        </w:rPr>
      </w:pPr>
      <w:r w:rsidRPr="00B73D23">
        <w:rPr>
          <w:rFonts w:ascii="Open Sans" w:hAnsi="Open Sans" w:cs="Open Sans"/>
        </w:rPr>
        <w:t>Paul Slaughter was born and raised in South London. Started his acting journey in 1976 by joining The Battersea Arts Centre Workshop, performing street theatre and contemporary theatre. Following on from this, he became part of the original “Fringe” movement (in London), appearing in stage plays that toured such venues as; Deptford Theatre, The Roundhouse, Drury Lane Arts Lab, The Vauxhall Tavern, Finborough Theatre, among other notable venues.</w:t>
      </w:r>
    </w:p>
    <w:p w14:paraId="42AC918D" w14:textId="77777777" w:rsidR="00785103" w:rsidRPr="00785103" w:rsidRDefault="00785103" w:rsidP="00785103">
      <w:pPr>
        <w:pStyle w:val="NoSpacing"/>
        <w:rPr>
          <w:rFonts w:ascii="Open Sans" w:hAnsi="Open Sans" w:cs="Open Sans"/>
        </w:rPr>
      </w:pPr>
    </w:p>
    <w:p w14:paraId="7158B3D3" w14:textId="77777777" w:rsidR="00785103" w:rsidRPr="00785103" w:rsidRDefault="00785103" w:rsidP="00785103">
      <w:pPr>
        <w:pStyle w:val="NoSpacing"/>
        <w:rPr>
          <w:rFonts w:ascii="Open Sans" w:hAnsi="Open Sans" w:cs="Open Sans"/>
        </w:rPr>
      </w:pPr>
      <w:r w:rsidRPr="00785103">
        <w:rPr>
          <w:rFonts w:ascii="Open Sans" w:hAnsi="Open Sans" w:cs="Open Sans"/>
        </w:rPr>
        <w:t>During this time, he attended Morley College (Lambeth), for three years, where he received training from RADA, LAMDA and E15 directors. This inspired and maintained his desire to feast on the “Fringe” stage. In the 1990’s, after spending time in the music industry and working as a Telecine/Video Editor, he took various opportunities to coach and direct “Youth Theatre” projects. His philosophy for motivating and guiding potential talent, enabled him to nurture young actors, of which a few went on to train at E15, LAMDA and Guildhall.</w:t>
      </w:r>
    </w:p>
    <w:p w14:paraId="72F78B2D" w14:textId="77777777" w:rsidR="00785103" w:rsidRPr="00785103" w:rsidRDefault="00785103" w:rsidP="00785103">
      <w:pPr>
        <w:pStyle w:val="NoSpacing"/>
        <w:rPr>
          <w:rFonts w:ascii="Open Sans" w:hAnsi="Open Sans" w:cs="Open Sans"/>
        </w:rPr>
      </w:pPr>
    </w:p>
    <w:p w14:paraId="1DA34259" w14:textId="1DEA2625" w:rsidR="00785103" w:rsidRPr="00785103" w:rsidRDefault="00785103" w:rsidP="00785103">
      <w:pPr>
        <w:pStyle w:val="NoSpacing"/>
        <w:rPr>
          <w:rFonts w:ascii="Open Sans" w:hAnsi="Open Sans" w:cs="Open Sans"/>
        </w:rPr>
      </w:pPr>
      <w:r w:rsidRPr="00785103">
        <w:rPr>
          <w:rFonts w:ascii="Open Sans" w:hAnsi="Open Sans" w:cs="Open Sans"/>
          <w:noProof/>
        </w:rPr>
        <w:drawing>
          <wp:anchor distT="0" distB="0" distL="114300" distR="114300" simplePos="0" relativeHeight="251689984" behindDoc="1" locked="0" layoutInCell="1" allowOverlap="1" wp14:anchorId="7A36C76E" wp14:editId="584B4D91">
            <wp:simplePos x="0" y="0"/>
            <wp:positionH relativeFrom="margin">
              <wp:posOffset>4068445</wp:posOffset>
            </wp:positionH>
            <wp:positionV relativeFrom="paragraph">
              <wp:posOffset>6350</wp:posOffset>
            </wp:positionV>
            <wp:extent cx="2442210" cy="3212465"/>
            <wp:effectExtent l="0" t="0" r="0" b="6985"/>
            <wp:wrapTight wrapText="bothSides">
              <wp:wrapPolygon edited="0">
                <wp:start x="0" y="0"/>
                <wp:lineTo x="0" y="21519"/>
                <wp:lineTo x="21398" y="21519"/>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2210" cy="3212465"/>
                    </a:xfrm>
                    <a:prstGeom prst="rect">
                      <a:avLst/>
                    </a:prstGeom>
                  </pic:spPr>
                </pic:pic>
              </a:graphicData>
            </a:graphic>
            <wp14:sizeRelH relativeFrom="margin">
              <wp14:pctWidth>0</wp14:pctWidth>
            </wp14:sizeRelH>
            <wp14:sizeRelV relativeFrom="margin">
              <wp14:pctHeight>0</wp14:pctHeight>
            </wp14:sizeRelV>
          </wp:anchor>
        </w:drawing>
      </w:r>
      <w:r w:rsidRPr="00785103">
        <w:rPr>
          <w:rFonts w:ascii="Open Sans" w:hAnsi="Open Sans" w:cs="Open Sans"/>
        </w:rPr>
        <w:t>In 2000 he created SubGrey Productions. He filmed and directed “Pop Promo’s” for unknown musical artists. His concept was to film a promo at a fraction of the cost, but maintaining a broadcast standard that effectively promote the material. However, after some minor success and due to a serious illness, he ceased his performing arts involvement. He married in 1997 and raised one child. In 2007 he returned to the arts, directing theatre projects on a local level, to promote and support “Performing Arts Students” and locally based unknown actors. This gave him an idea.</w:t>
      </w:r>
    </w:p>
    <w:p w14:paraId="1B3513B2" w14:textId="77777777" w:rsidR="00785103" w:rsidRPr="00785103" w:rsidRDefault="00785103" w:rsidP="00785103">
      <w:pPr>
        <w:pStyle w:val="NoSpacing"/>
        <w:rPr>
          <w:rFonts w:ascii="Open Sans" w:hAnsi="Open Sans" w:cs="Open Sans"/>
        </w:rPr>
      </w:pPr>
    </w:p>
    <w:p w14:paraId="5E415274" w14:textId="77777777" w:rsidR="00785103" w:rsidRPr="00785103" w:rsidRDefault="00785103" w:rsidP="00785103">
      <w:pPr>
        <w:pStyle w:val="NoSpacing"/>
        <w:rPr>
          <w:rFonts w:ascii="Open Sans" w:hAnsi="Open Sans" w:cs="Open Sans"/>
        </w:rPr>
      </w:pPr>
      <w:r w:rsidRPr="00785103">
        <w:rPr>
          <w:rFonts w:ascii="Open Sans" w:hAnsi="Open Sans" w:cs="Open Sans"/>
        </w:rPr>
        <w:t xml:space="preserve">SubGrey Productions was created in 2014, with an ethos to provide the highest professional support to students and actors at a fraction of the cost. In that same year, by accident, he discovered “All Clear” a stage play by Eugene Stickland. This play was well known and performed in other parts of the world, but had never been seen in the UK. </w:t>
      </w:r>
    </w:p>
    <w:p w14:paraId="0B050E3A" w14:textId="77777777" w:rsidR="00785103" w:rsidRPr="00785103" w:rsidRDefault="00785103" w:rsidP="00785103">
      <w:pPr>
        <w:pStyle w:val="NoSpacing"/>
        <w:rPr>
          <w:rFonts w:ascii="Open Sans" w:hAnsi="Open Sans" w:cs="Open Sans"/>
        </w:rPr>
      </w:pPr>
    </w:p>
    <w:p w14:paraId="5C5494BF" w14:textId="77777777" w:rsidR="00785103" w:rsidRPr="00785103" w:rsidRDefault="00785103" w:rsidP="00785103">
      <w:pPr>
        <w:pStyle w:val="NoSpacing"/>
        <w:rPr>
          <w:rFonts w:ascii="Open Sans" w:hAnsi="Open Sans" w:cs="Open Sans"/>
        </w:rPr>
      </w:pPr>
    </w:p>
    <w:p w14:paraId="5BFF71A1" w14:textId="3AC6165C" w:rsidR="00785103" w:rsidRPr="00785103" w:rsidRDefault="00785103" w:rsidP="00785103">
      <w:pPr>
        <w:pStyle w:val="NoSpacing"/>
        <w:rPr>
          <w:rFonts w:ascii="Open Sans" w:hAnsi="Open Sans" w:cs="Open Sans"/>
        </w:rPr>
      </w:pPr>
      <w:r w:rsidRPr="00785103">
        <w:rPr>
          <w:rFonts w:ascii="Open Sans" w:hAnsi="Open Sans" w:cs="Open Sans"/>
        </w:rPr>
        <w:t>After negotiating the UK and European rights, The SubGrey Theatre Company toured the piece in 2021 throughout the Kent area, with a view to extending to provisional theatres and festivals. The project and inaugural tour took three years to perform, due to the Pandemic and nearly closed the project permanently.  But determination and considerable support from the cast and crew, it received outstanding reviews from local press, radio and audiences, throughout Kent.</w:t>
      </w:r>
    </w:p>
    <w:p w14:paraId="71B70DEB" w14:textId="77777777" w:rsidR="00785103" w:rsidRPr="00785103" w:rsidRDefault="00785103" w:rsidP="00785103">
      <w:pPr>
        <w:pStyle w:val="NoSpacing"/>
        <w:rPr>
          <w:rFonts w:ascii="Open Sans" w:hAnsi="Open Sans" w:cs="Open Sans"/>
        </w:rPr>
      </w:pPr>
    </w:p>
    <w:p w14:paraId="7B93B25E" w14:textId="169DE7CF" w:rsidR="0048246B" w:rsidRPr="00785103" w:rsidRDefault="00785103" w:rsidP="00785103">
      <w:pPr>
        <w:pStyle w:val="NoSpacing"/>
        <w:rPr>
          <w:rFonts w:ascii="Open Sans" w:hAnsi="Open Sans" w:cs="Open Sans"/>
        </w:rPr>
      </w:pPr>
      <w:r w:rsidRPr="00785103">
        <w:rPr>
          <w:rFonts w:ascii="Open Sans" w:hAnsi="Open Sans" w:cs="Open Sans"/>
        </w:rPr>
        <w:t>Finally, as COVID-19 is still having a profoundly negative effect within the “Live Theatre” scene, he decided that this play lends itself and needs to and is commercially viable to be made as an independent movie. After reworking the script over the last 12 months and hundreds of hours of planning, “</w:t>
      </w:r>
      <w:r w:rsidRPr="0039611A">
        <w:rPr>
          <w:rFonts w:ascii="Open Sans" w:hAnsi="Open Sans" w:cs="Open Sans"/>
          <w:i/>
          <w:iCs/>
        </w:rPr>
        <w:t>wait for the</w:t>
      </w:r>
      <w:r w:rsidRPr="00785103">
        <w:rPr>
          <w:rFonts w:ascii="Open Sans" w:hAnsi="Open Sans" w:cs="Open Sans"/>
        </w:rPr>
        <w:t xml:space="preserve"> ALL CLEAR” is ready for filming.</w:t>
      </w:r>
    </w:p>
    <w:p w14:paraId="7FF1DD12" w14:textId="77777777" w:rsidR="00B57046" w:rsidRDefault="00B57046">
      <w:pPr>
        <w:rPr>
          <w:rFonts w:ascii="Open Sans" w:hAnsi="Open Sans" w:cs="Open Sans"/>
          <w:b/>
          <w:bCs/>
          <w:u w:val="single"/>
        </w:rPr>
      </w:pPr>
      <w:r>
        <w:rPr>
          <w:rFonts w:ascii="Open Sans" w:hAnsi="Open Sans" w:cs="Open Sans"/>
          <w:b/>
          <w:bCs/>
          <w:u w:val="single"/>
        </w:rPr>
        <w:br w:type="page"/>
      </w:r>
    </w:p>
    <w:p w14:paraId="6432876E" w14:textId="77777777" w:rsidR="00E11D37" w:rsidRPr="00E11D37" w:rsidRDefault="00E11D37" w:rsidP="00E11D37">
      <w:pPr>
        <w:pStyle w:val="NoSpacing"/>
        <w:rPr>
          <w:rFonts w:ascii="Open Sans" w:hAnsi="Open Sans" w:cs="Open Sans"/>
          <w:b/>
          <w:bCs/>
          <w:i/>
          <w:iCs/>
        </w:rPr>
      </w:pPr>
      <w:r w:rsidRPr="00E11D37">
        <w:rPr>
          <w:rFonts w:ascii="Open Sans" w:hAnsi="Open Sans" w:cs="Open Sans"/>
          <w:b/>
          <w:bCs/>
          <w:i/>
          <w:iCs/>
        </w:rPr>
        <w:lastRenderedPageBreak/>
        <w:t>Mark Petitt CDA (Casting Director)</w:t>
      </w:r>
    </w:p>
    <w:p w14:paraId="0182745C" w14:textId="77777777" w:rsidR="00E11D37" w:rsidRPr="00E11D37" w:rsidRDefault="00E11D37" w:rsidP="00E11D37">
      <w:pPr>
        <w:pStyle w:val="NoSpacing"/>
        <w:rPr>
          <w:rFonts w:ascii="Open Sans" w:hAnsi="Open Sans" w:cs="Open Sans"/>
        </w:rPr>
      </w:pPr>
    </w:p>
    <w:p w14:paraId="04B6A865" w14:textId="77777777" w:rsidR="00E11D37" w:rsidRPr="00E11D37" w:rsidRDefault="00E11D37" w:rsidP="00E11D37">
      <w:pPr>
        <w:pStyle w:val="NoSpacing"/>
        <w:rPr>
          <w:rFonts w:ascii="Open Sans" w:hAnsi="Open Sans" w:cs="Open Sans"/>
        </w:rPr>
      </w:pPr>
    </w:p>
    <w:p w14:paraId="6E66DC4B" w14:textId="77777777" w:rsidR="00E11D37" w:rsidRPr="00E11D37" w:rsidRDefault="00E11D37" w:rsidP="00E11D37">
      <w:pPr>
        <w:rPr>
          <w:rFonts w:ascii="Open Sans" w:hAnsi="Open Sans" w:cs="Open Sans"/>
        </w:rPr>
      </w:pPr>
      <w:r w:rsidRPr="00E11D37">
        <w:rPr>
          <w:rFonts w:ascii="Open Sans" w:hAnsi="Open Sans" w:cs="Open Sans"/>
        </w:rPr>
        <w:t>Mark has been working professionally in the entertainment industry for over thirty years with a career that has encompassed many aspects, from performing and teaching, to casting and producing, and is a full member of the Casting Directors Association. As a graduate of the Guildford School of acting, coming from a performance background has allowed Mark to not only build a large industry network, but as a Casting Director to share an empathy and understanding with every actor he meets, as he spent many years on the other side of the table! </w:t>
      </w:r>
    </w:p>
    <w:p w14:paraId="7B1E1805" w14:textId="77777777" w:rsidR="00E11D37" w:rsidRPr="00E11D37" w:rsidRDefault="00E11D37" w:rsidP="00E11D37">
      <w:pPr>
        <w:rPr>
          <w:rFonts w:ascii="Open Sans" w:hAnsi="Open Sans" w:cs="Open Sans"/>
        </w:rPr>
      </w:pPr>
      <w:r w:rsidRPr="00E11D37">
        <w:rPr>
          <w:rFonts w:ascii="Open Sans" w:hAnsi="Open Sans" w:cs="Open Sans"/>
        </w:rPr>
        <w:t>Mark launched In House Casting in 2010, offering a bespoke casting service for both stage and screen productions. With a social media following of over 35,000 industry professionals, the primary objective of In House is to source the best talent for any project!</w:t>
      </w:r>
    </w:p>
    <w:p w14:paraId="4C8C72A0" w14:textId="77777777" w:rsidR="00E11D37" w:rsidRDefault="00E11D37" w:rsidP="00E11D37">
      <w:r>
        <w:rPr>
          <w:rFonts w:ascii="Open Sans" w:hAnsi="Open Sans" w:cs="Open Sans"/>
          <w:noProof/>
        </w:rPr>
        <w:drawing>
          <wp:anchor distT="0" distB="0" distL="114300" distR="114300" simplePos="0" relativeHeight="251752448" behindDoc="0" locked="0" layoutInCell="1" allowOverlap="1" wp14:anchorId="65CEC3BD" wp14:editId="48380885">
            <wp:simplePos x="0" y="0"/>
            <wp:positionH relativeFrom="margin">
              <wp:align>right</wp:align>
            </wp:positionH>
            <wp:positionV relativeFrom="paragraph">
              <wp:posOffset>6985</wp:posOffset>
            </wp:positionV>
            <wp:extent cx="2522220" cy="2571750"/>
            <wp:effectExtent l="0" t="0" r="0" b="0"/>
            <wp:wrapThrough wrapText="bothSides">
              <wp:wrapPolygon edited="0">
                <wp:start x="0" y="0"/>
                <wp:lineTo x="0" y="21440"/>
                <wp:lineTo x="21372" y="21440"/>
                <wp:lineTo x="213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2220" cy="2571750"/>
                    </a:xfrm>
                    <a:prstGeom prst="rect">
                      <a:avLst/>
                    </a:prstGeom>
                  </pic:spPr>
                </pic:pic>
              </a:graphicData>
            </a:graphic>
            <wp14:sizeRelH relativeFrom="margin">
              <wp14:pctWidth>0</wp14:pctWidth>
            </wp14:sizeRelH>
            <wp14:sizeRelV relativeFrom="margin">
              <wp14:pctHeight>0</wp14:pctHeight>
            </wp14:sizeRelV>
          </wp:anchor>
        </w:drawing>
      </w:r>
    </w:p>
    <w:p w14:paraId="431632E0" w14:textId="77777777" w:rsidR="00E11D37" w:rsidRDefault="00E11D37" w:rsidP="00E11D37"/>
    <w:p w14:paraId="45AA918B" w14:textId="77777777" w:rsidR="00E11D37" w:rsidRDefault="00E11D37" w:rsidP="00E11D37"/>
    <w:p w14:paraId="3B9E56FD" w14:textId="77777777" w:rsidR="00E11D37" w:rsidRDefault="00E11D37" w:rsidP="00E11D37"/>
    <w:p w14:paraId="447C0B6A" w14:textId="77777777" w:rsidR="00E11D37" w:rsidRDefault="00E11D37" w:rsidP="00E11D37">
      <w:pPr>
        <w:rPr>
          <w:rFonts w:ascii="Open Sans" w:hAnsi="Open Sans" w:cs="Open Sans"/>
          <w:b/>
          <w:bCs/>
          <w:u w:val="single"/>
        </w:rPr>
      </w:pPr>
      <w:r>
        <w:rPr>
          <w:rFonts w:ascii="Open Sans" w:hAnsi="Open Sans" w:cs="Open Sans"/>
          <w:b/>
          <w:bCs/>
          <w:u w:val="single"/>
        </w:rPr>
        <w:br w:type="page"/>
      </w:r>
    </w:p>
    <w:p w14:paraId="0356D03F" w14:textId="3A8EEA85" w:rsidR="0048246B" w:rsidRPr="002765D4" w:rsidRDefault="0048246B" w:rsidP="0048246B">
      <w:pPr>
        <w:pStyle w:val="NoSpacing"/>
        <w:rPr>
          <w:rFonts w:ascii="Open Sans" w:hAnsi="Open Sans" w:cs="Open Sans"/>
          <w:b/>
          <w:bCs/>
          <w:u w:val="single"/>
        </w:rPr>
      </w:pPr>
      <w:r w:rsidRPr="002765D4">
        <w:rPr>
          <w:rFonts w:ascii="Open Sans" w:hAnsi="Open Sans" w:cs="Open Sans"/>
          <w:b/>
          <w:bCs/>
          <w:u w:val="single"/>
        </w:rPr>
        <w:lastRenderedPageBreak/>
        <w:t>All Clear – The Theatrical Tour</w:t>
      </w:r>
    </w:p>
    <w:p w14:paraId="2D7DAC95" w14:textId="77777777" w:rsidR="00B57046" w:rsidRDefault="00B57046" w:rsidP="0048246B">
      <w:pPr>
        <w:pStyle w:val="NoSpacing"/>
        <w:rPr>
          <w:rFonts w:ascii="Open Sans" w:hAnsi="Open Sans" w:cs="Open Sans"/>
        </w:rPr>
      </w:pPr>
    </w:p>
    <w:p w14:paraId="347FB410" w14:textId="27862AA9" w:rsidR="0048246B" w:rsidRDefault="0048246B" w:rsidP="0048246B">
      <w:pPr>
        <w:pStyle w:val="NoSpacing"/>
        <w:rPr>
          <w:rFonts w:ascii="Open Sans" w:hAnsi="Open Sans" w:cs="Open Sans"/>
        </w:rPr>
      </w:pPr>
      <w:r>
        <w:rPr>
          <w:rFonts w:ascii="Open Sans" w:hAnsi="Open Sans" w:cs="Open Sans"/>
        </w:rPr>
        <w:t>SubGrey Productions</w:t>
      </w:r>
      <w:r w:rsidR="003A61D6">
        <w:rPr>
          <w:rFonts w:ascii="Open Sans" w:hAnsi="Open Sans" w:cs="Open Sans"/>
        </w:rPr>
        <w:t xml:space="preserve"> Ltd.</w:t>
      </w:r>
      <w:r>
        <w:rPr>
          <w:rFonts w:ascii="Open Sans" w:hAnsi="Open Sans" w:cs="Open Sans"/>
        </w:rPr>
        <w:t xml:space="preserve">, as part of its mission, initiated a theatre tour of the play. All Clear had never been performed in the UK before, which offered us an exclusive opportunity. So, “The SubGrey Theatre Company” </w:t>
      </w:r>
      <w:r w:rsidR="003A61D6">
        <w:rPr>
          <w:rFonts w:ascii="Open Sans" w:hAnsi="Open Sans" w:cs="Open Sans"/>
        </w:rPr>
        <w:t xml:space="preserve">was created and </w:t>
      </w:r>
      <w:r>
        <w:rPr>
          <w:rFonts w:ascii="Open Sans" w:hAnsi="Open Sans" w:cs="Open Sans"/>
        </w:rPr>
        <w:t>recruited a wide range of personnel</w:t>
      </w:r>
      <w:r w:rsidR="003A61D6">
        <w:rPr>
          <w:rFonts w:ascii="Open Sans" w:hAnsi="Open Sans" w:cs="Open Sans"/>
        </w:rPr>
        <w:t xml:space="preserve"> from a variety of backgrounds</w:t>
      </w:r>
      <w:r>
        <w:rPr>
          <w:rFonts w:ascii="Open Sans" w:hAnsi="Open Sans" w:cs="Open Sans"/>
        </w:rPr>
        <w:t>. The Company’s concept was to offer a unique opportunity</w:t>
      </w:r>
      <w:r w:rsidR="00B57046">
        <w:rPr>
          <w:rFonts w:ascii="Open Sans" w:hAnsi="Open Sans" w:cs="Open Sans"/>
        </w:rPr>
        <w:t>,</w:t>
      </w:r>
      <w:r>
        <w:rPr>
          <w:rFonts w:ascii="Open Sans" w:hAnsi="Open Sans" w:cs="Open Sans"/>
        </w:rPr>
        <w:t xml:space="preserve"> to performing arts students</w:t>
      </w:r>
      <w:r w:rsidR="00B57046">
        <w:rPr>
          <w:rFonts w:ascii="Open Sans" w:hAnsi="Open Sans" w:cs="Open Sans"/>
        </w:rPr>
        <w:t>,</w:t>
      </w:r>
      <w:r>
        <w:rPr>
          <w:rFonts w:ascii="Open Sans" w:hAnsi="Open Sans" w:cs="Open Sans"/>
        </w:rPr>
        <w:t xml:space="preserve"> allow</w:t>
      </w:r>
      <w:r w:rsidR="00B57046">
        <w:rPr>
          <w:rFonts w:ascii="Open Sans" w:hAnsi="Open Sans" w:cs="Open Sans"/>
        </w:rPr>
        <w:t>ing</w:t>
      </w:r>
      <w:r>
        <w:rPr>
          <w:rFonts w:ascii="Open Sans" w:hAnsi="Open Sans" w:cs="Open Sans"/>
        </w:rPr>
        <w:t xml:space="preserve"> them to gain a “Real World” experience of the commercial theatre industry. These students worked alongside professional artists. This </w:t>
      </w:r>
      <w:r w:rsidR="009A7895">
        <w:rPr>
          <w:rFonts w:ascii="Open Sans" w:hAnsi="Open Sans" w:cs="Open Sans"/>
        </w:rPr>
        <w:t>“</w:t>
      </w:r>
      <w:r>
        <w:rPr>
          <w:rFonts w:ascii="Open Sans" w:hAnsi="Open Sans" w:cs="Open Sans"/>
        </w:rPr>
        <w:t>proof of concept</w:t>
      </w:r>
      <w:r w:rsidR="009A7895">
        <w:rPr>
          <w:rFonts w:ascii="Open Sans" w:hAnsi="Open Sans" w:cs="Open Sans"/>
        </w:rPr>
        <w:t>”</w:t>
      </w:r>
      <w:r>
        <w:rPr>
          <w:rFonts w:ascii="Open Sans" w:hAnsi="Open Sans" w:cs="Open Sans"/>
        </w:rPr>
        <w:t xml:space="preserve"> succeeded in its objective</w:t>
      </w:r>
      <w:r w:rsidR="009A7895">
        <w:rPr>
          <w:rFonts w:ascii="Open Sans" w:hAnsi="Open Sans" w:cs="Open Sans"/>
        </w:rPr>
        <w:t>. The students and professionals alike, gained</w:t>
      </w:r>
      <w:r>
        <w:rPr>
          <w:rFonts w:ascii="Open Sans" w:hAnsi="Open Sans" w:cs="Open Sans"/>
        </w:rPr>
        <w:t xml:space="preserve"> a valuable experience that was previously unavailable</w:t>
      </w:r>
      <w:r w:rsidR="00B57046">
        <w:rPr>
          <w:rFonts w:ascii="Open Sans" w:hAnsi="Open Sans" w:cs="Open Sans"/>
        </w:rPr>
        <w:t>.</w:t>
      </w:r>
      <w:r w:rsidR="009A7895">
        <w:rPr>
          <w:rFonts w:ascii="Open Sans" w:hAnsi="Open Sans" w:cs="Open Sans"/>
        </w:rPr>
        <w:t xml:space="preserve"> It </w:t>
      </w:r>
      <w:r>
        <w:rPr>
          <w:rFonts w:ascii="Open Sans" w:hAnsi="Open Sans" w:cs="Open Sans"/>
        </w:rPr>
        <w:t>motivated, inspired and built a foundation for future career opportunities.</w:t>
      </w:r>
    </w:p>
    <w:p w14:paraId="222BA5FA" w14:textId="77777777" w:rsidR="0048246B" w:rsidRDefault="0048246B" w:rsidP="0048246B">
      <w:pPr>
        <w:pStyle w:val="NoSpacing"/>
        <w:rPr>
          <w:rFonts w:ascii="Open Sans" w:hAnsi="Open Sans" w:cs="Open Sans"/>
        </w:rPr>
      </w:pPr>
    </w:p>
    <w:p w14:paraId="7F8B2B54" w14:textId="73D1CCC5" w:rsidR="0048246B" w:rsidRDefault="008A6581" w:rsidP="0048246B">
      <w:pPr>
        <w:pStyle w:val="NoSpacing"/>
        <w:rPr>
          <w:rFonts w:ascii="Open Sans" w:hAnsi="Open Sans" w:cs="Open Sans"/>
        </w:rPr>
      </w:pPr>
      <w:r>
        <w:rPr>
          <w:rFonts w:ascii="Open Sans" w:hAnsi="Open Sans" w:cs="Open Sans"/>
        </w:rPr>
        <w:t>SubGrey</w:t>
      </w:r>
      <w:r w:rsidR="0048246B">
        <w:rPr>
          <w:rFonts w:ascii="Open Sans" w:hAnsi="Open Sans" w:cs="Open Sans"/>
        </w:rPr>
        <w:t xml:space="preserve"> found the play in 2014. In late 2018, after several false starts, funding issues and changes in personnel, we finally achieved </w:t>
      </w:r>
      <w:r>
        <w:rPr>
          <w:rFonts w:ascii="Open Sans" w:hAnsi="Open Sans" w:cs="Open Sans"/>
        </w:rPr>
        <w:t xml:space="preserve">the </w:t>
      </w:r>
      <w:r w:rsidR="0048246B">
        <w:rPr>
          <w:rFonts w:ascii="Open Sans" w:hAnsi="Open Sans" w:cs="Open Sans"/>
        </w:rPr>
        <w:t>creat</w:t>
      </w:r>
      <w:r>
        <w:rPr>
          <w:rFonts w:ascii="Open Sans" w:hAnsi="Open Sans" w:cs="Open Sans"/>
        </w:rPr>
        <w:t>ion of</w:t>
      </w:r>
      <w:r w:rsidR="0048246B">
        <w:rPr>
          <w:rFonts w:ascii="Open Sans" w:hAnsi="Open Sans" w:cs="Open Sans"/>
        </w:rPr>
        <w:t xml:space="preserve"> a brilliant cast</w:t>
      </w:r>
      <w:r>
        <w:rPr>
          <w:rFonts w:ascii="Open Sans" w:hAnsi="Open Sans" w:cs="Open Sans"/>
        </w:rPr>
        <w:t xml:space="preserve"> and</w:t>
      </w:r>
      <w:r w:rsidR="0048246B">
        <w:rPr>
          <w:rFonts w:ascii="Open Sans" w:hAnsi="Open Sans" w:cs="Open Sans"/>
        </w:rPr>
        <w:t xml:space="preserve"> crew. In mid-2019 rehearsals began, and the tour was scheduled to commence in April 2020. In March 2020, with an ironically spooky</w:t>
      </w:r>
      <w:r w:rsidR="00007050">
        <w:rPr>
          <w:rFonts w:ascii="Open Sans" w:hAnsi="Open Sans" w:cs="Open Sans"/>
        </w:rPr>
        <w:t xml:space="preserve"> </w:t>
      </w:r>
      <w:r w:rsidR="0048246B">
        <w:rPr>
          <w:rFonts w:ascii="Open Sans" w:hAnsi="Open Sans" w:cs="Open Sans"/>
        </w:rPr>
        <w:t xml:space="preserve">coincidence and three weeks prior to the start of our tour, the Worldwide Pandemic happened. Our set and equipment had to be placed in storage and the personnel were laid off. It was almost like we predicted the reality of the </w:t>
      </w:r>
      <w:r w:rsidR="00007050">
        <w:rPr>
          <w:rFonts w:ascii="Open Sans" w:hAnsi="Open Sans" w:cs="Open Sans"/>
        </w:rPr>
        <w:t xml:space="preserve">“real life” </w:t>
      </w:r>
      <w:r w:rsidR="0048246B">
        <w:rPr>
          <w:rFonts w:ascii="Open Sans" w:hAnsi="Open Sans" w:cs="Open Sans"/>
        </w:rPr>
        <w:t>events that unfolded.</w:t>
      </w:r>
    </w:p>
    <w:p w14:paraId="190A289C" w14:textId="77777777" w:rsidR="0048246B" w:rsidRDefault="0048246B" w:rsidP="0048246B">
      <w:pPr>
        <w:pStyle w:val="NoSpacing"/>
        <w:rPr>
          <w:rFonts w:ascii="Open Sans" w:hAnsi="Open Sans" w:cs="Open Sans"/>
        </w:rPr>
      </w:pPr>
    </w:p>
    <w:p w14:paraId="35C49C26" w14:textId="7A5D0F1E" w:rsidR="0048246B" w:rsidRDefault="0048246B" w:rsidP="0048246B">
      <w:pPr>
        <w:pStyle w:val="NoSpacing"/>
        <w:rPr>
          <w:rFonts w:ascii="Open Sans" w:hAnsi="Open Sans" w:cs="Open Sans"/>
        </w:rPr>
      </w:pPr>
      <w:r>
        <w:rPr>
          <w:rFonts w:ascii="Open Sans" w:hAnsi="Open Sans" w:cs="Open Sans"/>
        </w:rPr>
        <w:t xml:space="preserve">Our organisation spent the following eighteen months consulting with multiple contacts within the UK Theatre industry. But the industry catastrophically collapsed. We also spent this time to apply to the Government for funding and replacement of losses, which amounted to thousands of pounds. Despite our continuous lobbying, applications and communication, we did not receive one penny of financial support. </w:t>
      </w:r>
      <w:r w:rsidR="008A6581">
        <w:rPr>
          <w:rFonts w:ascii="Open Sans" w:hAnsi="Open Sans" w:cs="Open Sans"/>
        </w:rPr>
        <w:t>However</w:t>
      </w:r>
      <w:r>
        <w:rPr>
          <w:rFonts w:ascii="Open Sans" w:hAnsi="Open Sans" w:cs="Open Sans"/>
        </w:rPr>
        <w:t xml:space="preserve">, we were able to plan a relaunch of the tour and reassembled the cast and crew. The tour took place in the Autumn of 2021, received critical acclaim and succeeded in its “Proof of Concept”. This has enabled our organisation the opportunity to now produce an independent film. We have completed Pre-Production Planning and </w:t>
      </w:r>
      <w:r w:rsidR="008A6581">
        <w:rPr>
          <w:rFonts w:ascii="Open Sans" w:hAnsi="Open Sans" w:cs="Open Sans"/>
        </w:rPr>
        <w:t xml:space="preserve">now </w:t>
      </w:r>
      <w:r>
        <w:rPr>
          <w:rFonts w:ascii="Open Sans" w:hAnsi="Open Sans" w:cs="Open Sans"/>
        </w:rPr>
        <w:t>seek the funding to commence full production.</w:t>
      </w:r>
    </w:p>
    <w:p w14:paraId="52A72F7A" w14:textId="77777777" w:rsidR="0048246B" w:rsidRDefault="0048246B" w:rsidP="0048246B">
      <w:pPr>
        <w:pStyle w:val="NoSpacing"/>
        <w:rPr>
          <w:rFonts w:ascii="Open Sans" w:hAnsi="Open Sans" w:cs="Open Sans"/>
        </w:rPr>
      </w:pPr>
    </w:p>
    <w:p w14:paraId="72D534B5" w14:textId="21D09F98" w:rsidR="0048246B" w:rsidRPr="00D85C37" w:rsidRDefault="0048246B" w:rsidP="0048246B">
      <w:pPr>
        <w:pStyle w:val="NoSpacing"/>
        <w:rPr>
          <w:rFonts w:ascii="Open Sans" w:hAnsi="Open Sans" w:cs="Open Sans"/>
          <w:b/>
          <w:bCs/>
        </w:rPr>
      </w:pPr>
      <w:r>
        <w:rPr>
          <w:rFonts w:ascii="Open Sans" w:hAnsi="Open Sans" w:cs="Open Sans"/>
        </w:rPr>
        <w:t>For video highlights (4 clips), please visit</w:t>
      </w:r>
      <w:r w:rsidR="003A61D6">
        <w:rPr>
          <w:rFonts w:ascii="Open Sans" w:hAnsi="Open Sans" w:cs="Open Sans"/>
        </w:rPr>
        <w:t xml:space="preserve"> the</w:t>
      </w:r>
      <w:r>
        <w:rPr>
          <w:rFonts w:ascii="Open Sans" w:hAnsi="Open Sans" w:cs="Open Sans"/>
        </w:rPr>
        <w:t xml:space="preserve"> </w:t>
      </w:r>
      <w:r w:rsidR="008A6581">
        <w:rPr>
          <w:rFonts w:ascii="Open Sans" w:hAnsi="Open Sans" w:cs="Open Sans"/>
        </w:rPr>
        <w:t>SubGrey</w:t>
      </w:r>
      <w:r>
        <w:rPr>
          <w:rFonts w:ascii="Open Sans" w:hAnsi="Open Sans" w:cs="Open Sans"/>
        </w:rPr>
        <w:t xml:space="preserve"> </w:t>
      </w:r>
      <w:r w:rsidR="003A61D6">
        <w:rPr>
          <w:rFonts w:ascii="Open Sans" w:hAnsi="Open Sans" w:cs="Open Sans"/>
        </w:rPr>
        <w:t xml:space="preserve">Productions </w:t>
      </w:r>
      <w:r>
        <w:rPr>
          <w:rFonts w:ascii="Open Sans" w:hAnsi="Open Sans" w:cs="Open Sans"/>
        </w:rPr>
        <w:t xml:space="preserve">YouTube </w:t>
      </w:r>
      <w:r w:rsidR="008A6581">
        <w:rPr>
          <w:rFonts w:ascii="Open Sans" w:hAnsi="Open Sans" w:cs="Open Sans"/>
        </w:rPr>
        <w:t>C</w:t>
      </w:r>
      <w:r>
        <w:rPr>
          <w:rFonts w:ascii="Open Sans" w:hAnsi="Open Sans" w:cs="Open Sans"/>
        </w:rPr>
        <w:t>hannel</w:t>
      </w:r>
      <w:r w:rsidR="008A6581">
        <w:rPr>
          <w:rFonts w:ascii="Open Sans" w:hAnsi="Open Sans" w:cs="Open Sans"/>
        </w:rPr>
        <w:t>.</w:t>
      </w:r>
    </w:p>
    <w:p w14:paraId="7853F857" w14:textId="77777777" w:rsidR="0048246B" w:rsidRDefault="0048246B" w:rsidP="0048246B">
      <w:pPr>
        <w:pStyle w:val="NoSpacing"/>
        <w:rPr>
          <w:rFonts w:ascii="Open Sans" w:hAnsi="Open Sans" w:cs="Open Sans"/>
        </w:rPr>
      </w:pPr>
      <w:r>
        <w:rPr>
          <w:noProof/>
        </w:rPr>
        <w:drawing>
          <wp:anchor distT="0" distB="0" distL="114300" distR="114300" simplePos="0" relativeHeight="251683840" behindDoc="1" locked="0" layoutInCell="1" allowOverlap="1" wp14:anchorId="08F35887" wp14:editId="7A97FA99">
            <wp:simplePos x="0" y="0"/>
            <wp:positionH relativeFrom="margin">
              <wp:posOffset>1314450</wp:posOffset>
            </wp:positionH>
            <wp:positionV relativeFrom="paragraph">
              <wp:posOffset>2874645</wp:posOffset>
            </wp:positionV>
            <wp:extent cx="1805369" cy="1376172"/>
            <wp:effectExtent l="0" t="0" r="4445" b="0"/>
            <wp:wrapTight wrapText="bothSides">
              <wp:wrapPolygon edited="0">
                <wp:start x="0" y="0"/>
                <wp:lineTo x="0" y="21231"/>
                <wp:lineTo x="21425" y="21231"/>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5369" cy="1376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3375AB54" wp14:editId="443A9726">
            <wp:simplePos x="0" y="0"/>
            <wp:positionH relativeFrom="margin">
              <wp:posOffset>3695700</wp:posOffset>
            </wp:positionH>
            <wp:positionV relativeFrom="paragraph">
              <wp:posOffset>2832735</wp:posOffset>
            </wp:positionV>
            <wp:extent cx="1772285" cy="1417955"/>
            <wp:effectExtent l="0" t="0" r="0" b="0"/>
            <wp:wrapTight wrapText="bothSides">
              <wp:wrapPolygon edited="0">
                <wp:start x="0" y="0"/>
                <wp:lineTo x="0" y="21184"/>
                <wp:lineTo x="21360" y="21184"/>
                <wp:lineTo x="213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2285"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16C55A49" wp14:editId="2C254EF4">
            <wp:simplePos x="0" y="0"/>
            <wp:positionH relativeFrom="margin">
              <wp:posOffset>3781425</wp:posOffset>
            </wp:positionH>
            <wp:positionV relativeFrom="paragraph">
              <wp:posOffset>331470</wp:posOffset>
            </wp:positionV>
            <wp:extent cx="1463980" cy="1952625"/>
            <wp:effectExtent l="0" t="0" r="3175" b="0"/>
            <wp:wrapTight wrapText="bothSides">
              <wp:wrapPolygon edited="0">
                <wp:start x="0" y="0"/>
                <wp:lineTo x="0" y="21284"/>
                <wp:lineTo x="21366" y="21284"/>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4468" cy="1953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2E52B577" wp14:editId="3608735E">
            <wp:simplePos x="0" y="0"/>
            <wp:positionH relativeFrom="margin">
              <wp:posOffset>1097915</wp:posOffset>
            </wp:positionH>
            <wp:positionV relativeFrom="paragraph">
              <wp:posOffset>636270</wp:posOffset>
            </wp:positionV>
            <wp:extent cx="1993900" cy="1495425"/>
            <wp:effectExtent l="0" t="0" r="6350" b="9525"/>
            <wp:wrapTight wrapText="bothSides">
              <wp:wrapPolygon edited="0">
                <wp:start x="0" y="0"/>
                <wp:lineTo x="0" y="21462"/>
                <wp:lineTo x="21462" y="21462"/>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7D3EAE84" wp14:editId="68BA0832">
            <wp:simplePos x="0" y="0"/>
            <wp:positionH relativeFrom="margin">
              <wp:align>center</wp:align>
            </wp:positionH>
            <wp:positionV relativeFrom="paragraph">
              <wp:posOffset>1522730</wp:posOffset>
            </wp:positionV>
            <wp:extent cx="1364171" cy="1720787"/>
            <wp:effectExtent l="0" t="0" r="7620" b="0"/>
            <wp:wrapTight wrapText="bothSides">
              <wp:wrapPolygon edited="0">
                <wp:start x="0" y="0"/>
                <wp:lineTo x="0" y="21289"/>
                <wp:lineTo x="21419" y="21289"/>
                <wp:lineTo x="214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4171" cy="17207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rPr>
        <w:br w:type="page"/>
      </w:r>
    </w:p>
    <w:p w14:paraId="3A069A85" w14:textId="32084A4D" w:rsidR="00FE2506" w:rsidRPr="0034764D" w:rsidRDefault="000E0A7E" w:rsidP="00892641">
      <w:pPr>
        <w:rPr>
          <w:rFonts w:ascii="Open Sans" w:hAnsi="Open Sans" w:cs="Open Sans"/>
          <w:b/>
          <w:bCs/>
        </w:rPr>
      </w:pPr>
      <w:r w:rsidRPr="005A7DAE">
        <w:rPr>
          <w:rFonts w:ascii="Open Sans" w:hAnsi="Open Sans" w:cs="Open Sans"/>
          <w:b/>
          <w:bCs/>
          <w:u w:val="single"/>
        </w:rPr>
        <w:lastRenderedPageBreak/>
        <w:t>Festival And Competition Entry</w:t>
      </w:r>
    </w:p>
    <w:p w14:paraId="34B52A7D" w14:textId="2566CFA7" w:rsidR="00FA3202" w:rsidRDefault="00FA3202" w:rsidP="00C7057A">
      <w:pPr>
        <w:pStyle w:val="NoSpacing"/>
        <w:rPr>
          <w:rFonts w:ascii="Open Sans" w:hAnsi="Open Sans" w:cs="Open Sans"/>
        </w:rPr>
      </w:pPr>
      <w:r>
        <w:rPr>
          <w:rFonts w:ascii="Open Sans" w:hAnsi="Open Sans" w:cs="Open Sans"/>
        </w:rPr>
        <w:t xml:space="preserve">The purpose of entering </w:t>
      </w:r>
      <w:r w:rsidR="003A61D6">
        <w:rPr>
          <w:rFonts w:ascii="Open Sans" w:hAnsi="Open Sans" w:cs="Open Sans"/>
        </w:rPr>
        <w:t>“</w:t>
      </w:r>
      <w:r w:rsidR="003A61D6" w:rsidRPr="0039611A">
        <w:rPr>
          <w:rFonts w:ascii="Open Sans" w:hAnsi="Open Sans" w:cs="Open Sans"/>
          <w:i/>
          <w:iCs/>
        </w:rPr>
        <w:t>wait for the</w:t>
      </w:r>
      <w:r w:rsidR="003A61D6">
        <w:rPr>
          <w:rFonts w:ascii="Open Sans" w:hAnsi="Open Sans" w:cs="Open Sans"/>
        </w:rPr>
        <w:t xml:space="preserve"> ALL CLEAR</w:t>
      </w:r>
      <w:r w:rsidR="0039611A">
        <w:rPr>
          <w:rFonts w:ascii="Open Sans" w:hAnsi="Open Sans" w:cs="Open Sans"/>
        </w:rPr>
        <w:t>”</w:t>
      </w:r>
      <w:r>
        <w:rPr>
          <w:rFonts w:ascii="Open Sans" w:hAnsi="Open Sans" w:cs="Open Sans"/>
        </w:rPr>
        <w:t xml:space="preserve"> into festivals </w:t>
      </w:r>
      <w:r w:rsidR="00FF455E">
        <w:rPr>
          <w:rFonts w:ascii="Open Sans" w:hAnsi="Open Sans" w:cs="Open Sans"/>
        </w:rPr>
        <w:t xml:space="preserve">and competitions </w:t>
      </w:r>
      <w:r>
        <w:rPr>
          <w:rFonts w:ascii="Open Sans" w:hAnsi="Open Sans" w:cs="Open Sans"/>
        </w:rPr>
        <w:t xml:space="preserve">would create lucrative promotional possibilities. Not only would it be a </w:t>
      </w:r>
      <w:r w:rsidR="0060371F">
        <w:rPr>
          <w:rFonts w:ascii="Open Sans" w:hAnsi="Open Sans" w:cs="Open Sans"/>
        </w:rPr>
        <w:t>cost-effective</w:t>
      </w:r>
      <w:r>
        <w:rPr>
          <w:rFonts w:ascii="Open Sans" w:hAnsi="Open Sans" w:cs="Open Sans"/>
        </w:rPr>
        <w:t xml:space="preserve"> route to raise the profile of the </w:t>
      </w:r>
      <w:r w:rsidR="005D24BE">
        <w:rPr>
          <w:rFonts w:ascii="Open Sans" w:hAnsi="Open Sans" w:cs="Open Sans"/>
        </w:rPr>
        <w:t>film but</w:t>
      </w:r>
      <w:r>
        <w:rPr>
          <w:rFonts w:ascii="Open Sans" w:hAnsi="Open Sans" w:cs="Open Sans"/>
        </w:rPr>
        <w:t xml:space="preserve"> offer </w:t>
      </w:r>
      <w:r w:rsidR="001F2D89">
        <w:rPr>
          <w:rFonts w:ascii="Open Sans" w:hAnsi="Open Sans" w:cs="Open Sans"/>
        </w:rPr>
        <w:t xml:space="preserve">us </w:t>
      </w:r>
      <w:r>
        <w:rPr>
          <w:rFonts w:ascii="Open Sans" w:hAnsi="Open Sans" w:cs="Open Sans"/>
        </w:rPr>
        <w:t xml:space="preserve">key networking opportunities to distribution routes and </w:t>
      </w:r>
      <w:r w:rsidR="001F2D89">
        <w:rPr>
          <w:rFonts w:ascii="Open Sans" w:hAnsi="Open Sans" w:cs="Open Sans"/>
        </w:rPr>
        <w:t xml:space="preserve">further </w:t>
      </w:r>
      <w:r>
        <w:rPr>
          <w:rFonts w:ascii="Open Sans" w:hAnsi="Open Sans" w:cs="Open Sans"/>
        </w:rPr>
        <w:t>monetise potential revenue streams.</w:t>
      </w:r>
    </w:p>
    <w:p w14:paraId="3899DC1C" w14:textId="77777777" w:rsidR="00FA3202" w:rsidRDefault="00FA3202" w:rsidP="00C7057A">
      <w:pPr>
        <w:pStyle w:val="NoSpacing"/>
        <w:rPr>
          <w:rFonts w:ascii="Open Sans" w:hAnsi="Open Sans" w:cs="Open Sans"/>
        </w:rPr>
      </w:pPr>
    </w:p>
    <w:p w14:paraId="4DE39DBF" w14:textId="77777777" w:rsidR="00A470B9" w:rsidRDefault="00FA3202" w:rsidP="00C7057A">
      <w:pPr>
        <w:pStyle w:val="NoSpacing"/>
        <w:rPr>
          <w:rFonts w:ascii="Open Sans" w:hAnsi="Open Sans" w:cs="Open Sans"/>
        </w:rPr>
      </w:pPr>
      <w:r>
        <w:rPr>
          <w:rFonts w:ascii="Open Sans" w:hAnsi="Open Sans" w:cs="Open Sans"/>
        </w:rPr>
        <w:t xml:space="preserve">The following list shows targeted UK festivals, covering a </w:t>
      </w:r>
      <w:r w:rsidR="0060371F">
        <w:rPr>
          <w:rFonts w:ascii="Open Sans" w:hAnsi="Open Sans" w:cs="Open Sans"/>
        </w:rPr>
        <w:t>wide-ranging</w:t>
      </w:r>
      <w:r>
        <w:rPr>
          <w:rFonts w:ascii="Open Sans" w:hAnsi="Open Sans" w:cs="Open Sans"/>
        </w:rPr>
        <w:t xml:space="preserve"> demographic</w:t>
      </w:r>
      <w:r w:rsidR="00DF4B33">
        <w:rPr>
          <w:rFonts w:ascii="Open Sans" w:hAnsi="Open Sans" w:cs="Open Sans"/>
        </w:rPr>
        <w:t>. This includes a diverse selection</w:t>
      </w:r>
      <w:r w:rsidR="00C340A9">
        <w:rPr>
          <w:rFonts w:ascii="Open Sans" w:hAnsi="Open Sans" w:cs="Open Sans"/>
        </w:rPr>
        <w:t>, both large and small</w:t>
      </w:r>
      <w:r>
        <w:rPr>
          <w:rFonts w:ascii="Open Sans" w:hAnsi="Open Sans" w:cs="Open Sans"/>
        </w:rPr>
        <w:t xml:space="preserve"> events</w:t>
      </w:r>
      <w:r w:rsidR="00BC2562">
        <w:rPr>
          <w:rFonts w:ascii="Open Sans" w:hAnsi="Open Sans" w:cs="Open Sans"/>
        </w:rPr>
        <w:t xml:space="preserve">. </w:t>
      </w:r>
      <w:r w:rsidR="00111B69">
        <w:rPr>
          <w:rFonts w:ascii="Open Sans" w:hAnsi="Open Sans" w:cs="Open Sans"/>
        </w:rPr>
        <w:t xml:space="preserve">After researching 189 listed festivals, </w:t>
      </w:r>
      <w:r w:rsidR="00BC2562">
        <w:rPr>
          <w:rFonts w:ascii="Open Sans" w:hAnsi="Open Sans" w:cs="Open Sans"/>
        </w:rPr>
        <w:t>we have selected 2</w:t>
      </w:r>
      <w:r w:rsidR="00EA1525">
        <w:rPr>
          <w:rFonts w:ascii="Open Sans" w:hAnsi="Open Sans" w:cs="Open Sans"/>
        </w:rPr>
        <w:t>3</w:t>
      </w:r>
      <w:r w:rsidR="00BC2562">
        <w:rPr>
          <w:rFonts w:ascii="Open Sans" w:hAnsi="Open Sans" w:cs="Open Sans"/>
        </w:rPr>
        <w:t xml:space="preserve"> which are the most relevant to the film</w:t>
      </w:r>
      <w:r w:rsidR="000D6C7A">
        <w:rPr>
          <w:rFonts w:ascii="Open Sans" w:hAnsi="Open Sans" w:cs="Open Sans"/>
        </w:rPr>
        <w:t>,</w:t>
      </w:r>
      <w:r w:rsidR="00BC2562">
        <w:rPr>
          <w:rFonts w:ascii="Open Sans" w:hAnsi="Open Sans" w:cs="Open Sans"/>
        </w:rPr>
        <w:t xml:space="preserve"> its genre</w:t>
      </w:r>
      <w:r w:rsidR="000D6C7A">
        <w:rPr>
          <w:rFonts w:ascii="Open Sans" w:hAnsi="Open Sans" w:cs="Open Sans"/>
        </w:rPr>
        <w:t xml:space="preserve"> and meets the entry criteria.</w:t>
      </w:r>
      <w:r w:rsidR="00863B09">
        <w:rPr>
          <w:rFonts w:ascii="Open Sans" w:hAnsi="Open Sans" w:cs="Open Sans"/>
        </w:rPr>
        <w:t xml:space="preserve"> Most of these run a competition, with awards, within the festival period. Entry fees vary and some are free of charge to enter.</w:t>
      </w:r>
      <w:r w:rsidR="00A470B9">
        <w:rPr>
          <w:rFonts w:ascii="Open Sans" w:hAnsi="Open Sans" w:cs="Open Sans"/>
        </w:rPr>
        <w:t xml:space="preserve"> The fees would be covered by SubGrey.</w:t>
      </w:r>
    </w:p>
    <w:p w14:paraId="78372BAB" w14:textId="77777777" w:rsidR="00A470B9" w:rsidRDefault="00A470B9" w:rsidP="00C7057A">
      <w:pPr>
        <w:pStyle w:val="NoSpacing"/>
        <w:rPr>
          <w:rFonts w:ascii="Open Sans" w:hAnsi="Open Sans" w:cs="Open Sans"/>
        </w:rPr>
      </w:pPr>
    </w:p>
    <w:p w14:paraId="47427BF4" w14:textId="30278C1E" w:rsidR="00DF4B33" w:rsidRDefault="00C340A9" w:rsidP="00C7057A">
      <w:pPr>
        <w:pStyle w:val="NoSpacing"/>
        <w:rPr>
          <w:rFonts w:ascii="Open Sans" w:hAnsi="Open Sans" w:cs="Open Sans"/>
        </w:rPr>
      </w:pPr>
      <w:r w:rsidRPr="00BC2562">
        <w:rPr>
          <w:rFonts w:ascii="Open Sans" w:hAnsi="Open Sans" w:cs="Open Sans"/>
          <w:i/>
          <w:iCs/>
          <w:sz w:val="18"/>
          <w:szCs w:val="18"/>
        </w:rPr>
        <w:t xml:space="preserve">Source: British Council </w:t>
      </w:r>
      <w:r w:rsidR="00BC2562">
        <w:rPr>
          <w:rFonts w:ascii="Open Sans" w:hAnsi="Open Sans" w:cs="Open Sans"/>
          <w:i/>
          <w:iCs/>
          <w:sz w:val="18"/>
          <w:szCs w:val="18"/>
        </w:rPr>
        <w:t xml:space="preserve">Film </w:t>
      </w:r>
      <w:r w:rsidRPr="00BC2562">
        <w:rPr>
          <w:rFonts w:ascii="Open Sans" w:hAnsi="Open Sans" w:cs="Open Sans"/>
          <w:i/>
          <w:iCs/>
          <w:sz w:val="18"/>
          <w:szCs w:val="18"/>
        </w:rPr>
        <w:t>Festivals List.</w:t>
      </w:r>
    </w:p>
    <w:p w14:paraId="19C76C8F" w14:textId="77777777" w:rsidR="00C340A9" w:rsidRDefault="00C340A9" w:rsidP="00C7057A">
      <w:pPr>
        <w:pStyle w:val="NoSpacing"/>
        <w:rPr>
          <w:rFonts w:ascii="Open Sans" w:hAnsi="Open Sans" w:cs="Open Sans"/>
        </w:rPr>
      </w:pPr>
    </w:p>
    <w:p w14:paraId="5F3B9824" w14:textId="07B1791C" w:rsidR="00983039" w:rsidRPr="00315829" w:rsidRDefault="00983039" w:rsidP="00C7057A">
      <w:pPr>
        <w:pStyle w:val="NoSpacing"/>
        <w:rPr>
          <w:rFonts w:ascii="Open Sans" w:hAnsi="Open Sans" w:cs="Open Sans"/>
          <w:i/>
          <w:iCs/>
          <w:u w:val="single"/>
        </w:rPr>
      </w:pPr>
      <w:r w:rsidRPr="00315829">
        <w:rPr>
          <w:rFonts w:ascii="Open Sans" w:hAnsi="Open Sans" w:cs="Open Sans"/>
          <w:i/>
          <w:iCs/>
          <w:u w:val="single"/>
        </w:rPr>
        <w:t xml:space="preserve">Stage 1 </w:t>
      </w:r>
      <w:r w:rsidR="00326FE3" w:rsidRPr="00315829">
        <w:rPr>
          <w:rFonts w:ascii="Open Sans" w:hAnsi="Open Sans" w:cs="Open Sans"/>
          <w:i/>
          <w:iCs/>
          <w:u w:val="single"/>
        </w:rPr>
        <w:t>UK</w:t>
      </w:r>
      <w:r w:rsidR="00315829" w:rsidRPr="00315829">
        <w:rPr>
          <w:rFonts w:ascii="Open Sans" w:hAnsi="Open Sans" w:cs="Open Sans"/>
          <w:i/>
          <w:iCs/>
          <w:u w:val="single"/>
        </w:rPr>
        <w:t xml:space="preserve"> Festivals</w:t>
      </w:r>
      <w:r w:rsidR="00315829">
        <w:rPr>
          <w:rFonts w:ascii="Open Sans" w:hAnsi="Open Sans" w:cs="Open Sans"/>
          <w:i/>
          <w:iCs/>
          <w:u w:val="single"/>
        </w:rPr>
        <w:tab/>
      </w:r>
      <w:r w:rsidR="00315829">
        <w:rPr>
          <w:rFonts w:ascii="Open Sans" w:hAnsi="Open Sans" w:cs="Open Sans"/>
          <w:i/>
          <w:iCs/>
          <w:u w:val="single"/>
        </w:rPr>
        <w:tab/>
      </w:r>
      <w:r w:rsidR="00315829">
        <w:rPr>
          <w:rFonts w:ascii="Open Sans" w:hAnsi="Open Sans" w:cs="Open Sans"/>
          <w:i/>
          <w:iCs/>
          <w:u w:val="single"/>
        </w:rPr>
        <w:tab/>
      </w:r>
      <w:r w:rsidR="007C0923">
        <w:rPr>
          <w:rFonts w:ascii="Open Sans" w:hAnsi="Open Sans" w:cs="Open Sans"/>
          <w:i/>
          <w:iCs/>
          <w:u w:val="single"/>
        </w:rPr>
        <w:tab/>
      </w:r>
      <w:r w:rsidR="00315829">
        <w:rPr>
          <w:rFonts w:ascii="Open Sans" w:hAnsi="Open Sans" w:cs="Open Sans"/>
          <w:i/>
          <w:iCs/>
          <w:u w:val="single"/>
        </w:rPr>
        <w:t>Location</w:t>
      </w:r>
      <w:r w:rsidR="00315829">
        <w:rPr>
          <w:rFonts w:ascii="Open Sans" w:hAnsi="Open Sans" w:cs="Open Sans"/>
          <w:i/>
          <w:iCs/>
          <w:u w:val="single"/>
        </w:rPr>
        <w:tab/>
      </w:r>
      <w:r w:rsidR="00315829">
        <w:rPr>
          <w:rFonts w:ascii="Open Sans" w:hAnsi="Open Sans" w:cs="Open Sans"/>
          <w:i/>
          <w:iCs/>
          <w:u w:val="single"/>
        </w:rPr>
        <w:tab/>
      </w:r>
      <w:r w:rsidR="007C0923">
        <w:rPr>
          <w:rFonts w:ascii="Open Sans" w:hAnsi="Open Sans" w:cs="Open Sans"/>
          <w:i/>
          <w:iCs/>
          <w:u w:val="single"/>
        </w:rPr>
        <w:tab/>
      </w:r>
      <w:r w:rsidR="00315829">
        <w:rPr>
          <w:rFonts w:ascii="Open Sans" w:hAnsi="Open Sans" w:cs="Open Sans"/>
          <w:i/>
          <w:iCs/>
          <w:u w:val="single"/>
        </w:rPr>
        <w:t>Month</w:t>
      </w:r>
      <w:r w:rsidR="00315829">
        <w:rPr>
          <w:rFonts w:ascii="Open Sans" w:hAnsi="Open Sans" w:cs="Open Sans"/>
          <w:i/>
          <w:iCs/>
          <w:u w:val="single"/>
        </w:rPr>
        <w:tab/>
      </w:r>
      <w:r w:rsidR="00315829">
        <w:rPr>
          <w:rFonts w:ascii="Open Sans" w:hAnsi="Open Sans" w:cs="Open Sans"/>
          <w:i/>
          <w:iCs/>
          <w:u w:val="single"/>
        </w:rPr>
        <w:tab/>
        <w:t>Fees</w:t>
      </w:r>
    </w:p>
    <w:p w14:paraId="040A0AE0" w14:textId="6177D7C1" w:rsidR="00750EBF" w:rsidRDefault="00750EBF" w:rsidP="00C7057A">
      <w:pPr>
        <w:pStyle w:val="NoSpacing"/>
        <w:rPr>
          <w:rFonts w:ascii="Open Sans" w:hAnsi="Open Sans" w:cs="Open Sans"/>
        </w:rPr>
      </w:pPr>
      <w:r w:rsidRPr="00750EBF">
        <w:rPr>
          <w:rFonts w:ascii="Open Sans" w:hAnsi="Open Sans" w:cs="Open Sans"/>
        </w:rPr>
        <w:t>Glasgow Film Festival</w:t>
      </w:r>
      <w:r>
        <w:rPr>
          <w:rFonts w:ascii="Open Sans" w:hAnsi="Open Sans" w:cs="Open Sans"/>
        </w:rPr>
        <w:tab/>
      </w:r>
      <w:r>
        <w:rPr>
          <w:rFonts w:ascii="Open Sans" w:hAnsi="Open Sans" w:cs="Open Sans"/>
        </w:rPr>
        <w:tab/>
      </w:r>
      <w:r>
        <w:rPr>
          <w:rFonts w:ascii="Open Sans" w:hAnsi="Open Sans" w:cs="Open Sans"/>
        </w:rPr>
        <w:tab/>
        <w:t>Glasgow</w:t>
      </w:r>
      <w:r>
        <w:rPr>
          <w:rFonts w:ascii="Open Sans" w:hAnsi="Open Sans" w:cs="Open Sans"/>
        </w:rPr>
        <w:tab/>
      </w:r>
      <w:r>
        <w:rPr>
          <w:rFonts w:ascii="Open Sans" w:hAnsi="Open Sans" w:cs="Open Sans"/>
        </w:rPr>
        <w:tab/>
      </w:r>
      <w:r>
        <w:rPr>
          <w:rFonts w:ascii="Open Sans" w:hAnsi="Open Sans" w:cs="Open Sans"/>
        </w:rPr>
        <w:tab/>
        <w:t>Feb/March</w:t>
      </w:r>
      <w:r>
        <w:rPr>
          <w:rFonts w:ascii="Open Sans" w:hAnsi="Open Sans" w:cs="Open Sans"/>
        </w:rPr>
        <w:tab/>
        <w:t>Yes</w:t>
      </w:r>
    </w:p>
    <w:p w14:paraId="4D9CE5BF" w14:textId="56EFA800" w:rsidR="00E77FE1" w:rsidRDefault="00E77FE1" w:rsidP="00C7057A">
      <w:pPr>
        <w:pStyle w:val="NoSpacing"/>
        <w:rPr>
          <w:rFonts w:ascii="Open Sans" w:hAnsi="Open Sans" w:cs="Open Sans"/>
        </w:rPr>
      </w:pPr>
      <w:r w:rsidRPr="00E77FE1">
        <w:rPr>
          <w:rFonts w:ascii="Open Sans" w:hAnsi="Open Sans" w:cs="Open Sans"/>
        </w:rPr>
        <w:t>Manchester Film Festival</w:t>
      </w:r>
      <w:r>
        <w:rPr>
          <w:rFonts w:ascii="Open Sans" w:hAnsi="Open Sans" w:cs="Open Sans"/>
        </w:rPr>
        <w:tab/>
      </w:r>
      <w:r>
        <w:rPr>
          <w:rFonts w:ascii="Open Sans" w:hAnsi="Open Sans" w:cs="Open Sans"/>
        </w:rPr>
        <w:tab/>
      </w:r>
      <w:r>
        <w:rPr>
          <w:rFonts w:ascii="Open Sans" w:hAnsi="Open Sans" w:cs="Open Sans"/>
        </w:rPr>
        <w:tab/>
        <w:t>Manchester</w:t>
      </w:r>
      <w:r>
        <w:rPr>
          <w:rFonts w:ascii="Open Sans" w:hAnsi="Open Sans" w:cs="Open Sans"/>
        </w:rPr>
        <w:tab/>
      </w:r>
      <w:r>
        <w:rPr>
          <w:rFonts w:ascii="Open Sans" w:hAnsi="Open Sans" w:cs="Open Sans"/>
        </w:rPr>
        <w:tab/>
      </w:r>
      <w:r>
        <w:rPr>
          <w:rFonts w:ascii="Open Sans" w:hAnsi="Open Sans" w:cs="Open Sans"/>
        </w:rPr>
        <w:tab/>
        <w:t>March</w:t>
      </w:r>
      <w:r>
        <w:rPr>
          <w:rFonts w:ascii="Open Sans" w:hAnsi="Open Sans" w:cs="Open Sans"/>
        </w:rPr>
        <w:tab/>
      </w:r>
      <w:r>
        <w:rPr>
          <w:rFonts w:ascii="Open Sans" w:hAnsi="Open Sans" w:cs="Open Sans"/>
        </w:rPr>
        <w:tab/>
        <w:t>Yes</w:t>
      </w:r>
    </w:p>
    <w:p w14:paraId="542D53A5" w14:textId="363EB2D7" w:rsidR="00750EBF" w:rsidRDefault="00750EBF" w:rsidP="00C7057A">
      <w:pPr>
        <w:pStyle w:val="NoSpacing"/>
        <w:rPr>
          <w:rFonts w:ascii="Open Sans" w:hAnsi="Open Sans" w:cs="Open Sans"/>
        </w:rPr>
      </w:pPr>
      <w:r w:rsidRPr="00750EBF">
        <w:rPr>
          <w:rFonts w:ascii="Open Sans" w:hAnsi="Open Sans" w:cs="Open Sans"/>
        </w:rPr>
        <w:t>Harrogate Film Festival</w:t>
      </w:r>
      <w:r>
        <w:rPr>
          <w:rFonts w:ascii="Open Sans" w:hAnsi="Open Sans" w:cs="Open Sans"/>
        </w:rPr>
        <w:tab/>
      </w:r>
      <w:r>
        <w:rPr>
          <w:rFonts w:ascii="Open Sans" w:hAnsi="Open Sans" w:cs="Open Sans"/>
        </w:rPr>
        <w:tab/>
      </w:r>
      <w:r>
        <w:rPr>
          <w:rFonts w:ascii="Open Sans" w:hAnsi="Open Sans" w:cs="Open Sans"/>
        </w:rPr>
        <w:tab/>
        <w:t>Harrogate</w:t>
      </w:r>
      <w:r>
        <w:rPr>
          <w:rFonts w:ascii="Open Sans" w:hAnsi="Open Sans" w:cs="Open Sans"/>
        </w:rPr>
        <w:tab/>
      </w:r>
      <w:r>
        <w:rPr>
          <w:rFonts w:ascii="Open Sans" w:hAnsi="Open Sans" w:cs="Open Sans"/>
        </w:rPr>
        <w:tab/>
      </w:r>
      <w:r>
        <w:rPr>
          <w:rFonts w:ascii="Open Sans" w:hAnsi="Open Sans" w:cs="Open Sans"/>
        </w:rPr>
        <w:tab/>
        <w:t>March</w:t>
      </w:r>
      <w:r>
        <w:rPr>
          <w:rFonts w:ascii="Open Sans" w:hAnsi="Open Sans" w:cs="Open Sans"/>
        </w:rPr>
        <w:tab/>
      </w:r>
      <w:r>
        <w:rPr>
          <w:rFonts w:ascii="Open Sans" w:hAnsi="Open Sans" w:cs="Open Sans"/>
        </w:rPr>
        <w:tab/>
        <w:t>No</w:t>
      </w:r>
    </w:p>
    <w:p w14:paraId="40F3F1D7" w14:textId="72D22CB5" w:rsidR="007C0923" w:rsidRDefault="007C0923" w:rsidP="00C7057A">
      <w:pPr>
        <w:pStyle w:val="NoSpacing"/>
        <w:rPr>
          <w:rFonts w:ascii="Open Sans" w:hAnsi="Open Sans" w:cs="Open Sans"/>
        </w:rPr>
      </w:pPr>
      <w:r w:rsidRPr="007C0923">
        <w:rPr>
          <w:rFonts w:ascii="Open Sans" w:hAnsi="Open Sans" w:cs="Open Sans"/>
        </w:rPr>
        <w:t>Berwick Film and Media Arts Festival</w:t>
      </w:r>
      <w:r>
        <w:rPr>
          <w:rFonts w:ascii="Open Sans" w:hAnsi="Open Sans" w:cs="Open Sans"/>
        </w:rPr>
        <w:tab/>
        <w:t>Berwick-upon-Tweed</w:t>
      </w:r>
      <w:r>
        <w:rPr>
          <w:rFonts w:ascii="Open Sans" w:hAnsi="Open Sans" w:cs="Open Sans"/>
        </w:rPr>
        <w:tab/>
      </w:r>
      <w:r>
        <w:rPr>
          <w:rFonts w:ascii="Open Sans" w:hAnsi="Open Sans" w:cs="Open Sans"/>
        </w:rPr>
        <w:tab/>
        <w:t>April</w:t>
      </w:r>
      <w:r>
        <w:rPr>
          <w:rFonts w:ascii="Open Sans" w:hAnsi="Open Sans" w:cs="Open Sans"/>
        </w:rPr>
        <w:tab/>
      </w:r>
      <w:r>
        <w:rPr>
          <w:rFonts w:ascii="Open Sans" w:hAnsi="Open Sans" w:cs="Open Sans"/>
        </w:rPr>
        <w:tab/>
        <w:t>Yes</w:t>
      </w:r>
    </w:p>
    <w:p w14:paraId="1466DF77" w14:textId="6AAB970B" w:rsidR="00AA72CD" w:rsidRDefault="00AA72CD" w:rsidP="00C7057A">
      <w:pPr>
        <w:pStyle w:val="NoSpacing"/>
        <w:rPr>
          <w:rFonts w:ascii="Open Sans" w:hAnsi="Open Sans" w:cs="Open Sans"/>
        </w:rPr>
      </w:pPr>
      <w:r w:rsidRPr="00AA72CD">
        <w:rPr>
          <w:rFonts w:ascii="Open Sans" w:hAnsi="Open Sans" w:cs="Open Sans"/>
        </w:rPr>
        <w:t>Borderlines Film Festival</w:t>
      </w:r>
      <w:r>
        <w:rPr>
          <w:rFonts w:ascii="Open Sans" w:hAnsi="Open Sans" w:cs="Open Sans"/>
        </w:rPr>
        <w:tab/>
      </w:r>
      <w:r>
        <w:rPr>
          <w:rFonts w:ascii="Open Sans" w:hAnsi="Open Sans" w:cs="Open Sans"/>
        </w:rPr>
        <w:tab/>
      </w:r>
      <w:r>
        <w:rPr>
          <w:rFonts w:ascii="Open Sans" w:hAnsi="Open Sans" w:cs="Open Sans"/>
        </w:rPr>
        <w:tab/>
        <w:t>Hereford</w:t>
      </w:r>
      <w:r>
        <w:rPr>
          <w:rFonts w:ascii="Open Sans" w:hAnsi="Open Sans" w:cs="Open Sans"/>
        </w:rPr>
        <w:tab/>
      </w:r>
      <w:r>
        <w:rPr>
          <w:rFonts w:ascii="Open Sans" w:hAnsi="Open Sans" w:cs="Open Sans"/>
        </w:rPr>
        <w:tab/>
      </w:r>
      <w:r>
        <w:rPr>
          <w:rFonts w:ascii="Open Sans" w:hAnsi="Open Sans" w:cs="Open Sans"/>
        </w:rPr>
        <w:tab/>
        <w:t>April</w:t>
      </w:r>
      <w:r>
        <w:rPr>
          <w:rFonts w:ascii="Open Sans" w:hAnsi="Open Sans" w:cs="Open Sans"/>
        </w:rPr>
        <w:tab/>
      </w:r>
      <w:r>
        <w:rPr>
          <w:rFonts w:ascii="Open Sans" w:hAnsi="Open Sans" w:cs="Open Sans"/>
        </w:rPr>
        <w:tab/>
        <w:t>No</w:t>
      </w:r>
    </w:p>
    <w:p w14:paraId="53CE64E0" w14:textId="0D99D472" w:rsidR="00E77FE1" w:rsidRDefault="00E77FE1" w:rsidP="00C7057A">
      <w:pPr>
        <w:pStyle w:val="NoSpacing"/>
        <w:rPr>
          <w:rFonts w:ascii="Open Sans" w:hAnsi="Open Sans" w:cs="Open Sans"/>
        </w:rPr>
      </w:pPr>
      <w:r w:rsidRPr="00E77FE1">
        <w:rPr>
          <w:rFonts w:ascii="Open Sans" w:hAnsi="Open Sans" w:cs="Open Sans"/>
        </w:rPr>
        <w:t>London Independent Film Festival</w:t>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April</w:t>
      </w:r>
      <w:r>
        <w:rPr>
          <w:rFonts w:ascii="Open Sans" w:hAnsi="Open Sans" w:cs="Open Sans"/>
        </w:rPr>
        <w:tab/>
      </w:r>
      <w:r>
        <w:rPr>
          <w:rFonts w:ascii="Open Sans" w:hAnsi="Open Sans" w:cs="Open Sans"/>
        </w:rPr>
        <w:tab/>
        <w:t>Yes</w:t>
      </w:r>
    </w:p>
    <w:p w14:paraId="799F58DF" w14:textId="6E612F81" w:rsidR="00037154" w:rsidRDefault="00037154" w:rsidP="00C7057A">
      <w:pPr>
        <w:pStyle w:val="NoSpacing"/>
        <w:rPr>
          <w:rFonts w:ascii="Open Sans" w:hAnsi="Open Sans" w:cs="Open Sans"/>
        </w:rPr>
      </w:pPr>
      <w:r w:rsidRPr="00037154">
        <w:rPr>
          <w:rFonts w:ascii="Open Sans" w:hAnsi="Open Sans" w:cs="Open Sans"/>
        </w:rPr>
        <w:t>Derby Film Festival</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Derby</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May</w:t>
      </w:r>
      <w:r>
        <w:rPr>
          <w:rFonts w:ascii="Open Sans" w:hAnsi="Open Sans" w:cs="Open Sans"/>
        </w:rPr>
        <w:tab/>
      </w:r>
      <w:r>
        <w:rPr>
          <w:rFonts w:ascii="Open Sans" w:hAnsi="Open Sans" w:cs="Open Sans"/>
        </w:rPr>
        <w:tab/>
        <w:t>Yes</w:t>
      </w:r>
    </w:p>
    <w:p w14:paraId="216869DE" w14:textId="7FB8E265" w:rsidR="00750EBF" w:rsidRDefault="00750EBF" w:rsidP="00C7057A">
      <w:pPr>
        <w:pStyle w:val="NoSpacing"/>
        <w:rPr>
          <w:rFonts w:ascii="Open Sans" w:hAnsi="Open Sans" w:cs="Open Sans"/>
        </w:rPr>
      </w:pPr>
      <w:r w:rsidRPr="00750EBF">
        <w:rPr>
          <w:rFonts w:ascii="Open Sans" w:hAnsi="Open Sans" w:cs="Open Sans"/>
        </w:rPr>
        <w:t>Edinburgh International Film Festival</w:t>
      </w:r>
      <w:r>
        <w:rPr>
          <w:rFonts w:ascii="Open Sans" w:hAnsi="Open Sans" w:cs="Open Sans"/>
        </w:rPr>
        <w:tab/>
        <w:t>Edinburgh</w:t>
      </w:r>
      <w:r>
        <w:rPr>
          <w:rFonts w:ascii="Open Sans" w:hAnsi="Open Sans" w:cs="Open Sans"/>
        </w:rPr>
        <w:tab/>
      </w:r>
      <w:r>
        <w:rPr>
          <w:rFonts w:ascii="Open Sans" w:hAnsi="Open Sans" w:cs="Open Sans"/>
        </w:rPr>
        <w:tab/>
      </w:r>
      <w:r>
        <w:rPr>
          <w:rFonts w:ascii="Open Sans" w:hAnsi="Open Sans" w:cs="Open Sans"/>
        </w:rPr>
        <w:tab/>
        <w:t>June</w:t>
      </w:r>
      <w:r>
        <w:rPr>
          <w:rFonts w:ascii="Open Sans" w:hAnsi="Open Sans" w:cs="Open Sans"/>
        </w:rPr>
        <w:tab/>
      </w:r>
      <w:r>
        <w:rPr>
          <w:rFonts w:ascii="Open Sans" w:hAnsi="Open Sans" w:cs="Open Sans"/>
        </w:rPr>
        <w:tab/>
        <w:t>Yes</w:t>
      </w:r>
    </w:p>
    <w:p w14:paraId="7B9642DC" w14:textId="657D565B" w:rsidR="00315829" w:rsidRDefault="00315829" w:rsidP="00C7057A">
      <w:pPr>
        <w:pStyle w:val="NoSpacing"/>
        <w:rPr>
          <w:rFonts w:ascii="Open Sans" w:hAnsi="Open Sans" w:cs="Open Sans"/>
        </w:rPr>
      </w:pPr>
      <w:r w:rsidRPr="00315829">
        <w:rPr>
          <w:rFonts w:ascii="Open Sans" w:hAnsi="Open Sans" w:cs="Open Sans"/>
        </w:rPr>
        <w:t>Kinofilm Festival</w:t>
      </w:r>
      <w:r>
        <w:rPr>
          <w:rFonts w:ascii="Open Sans" w:hAnsi="Open Sans" w:cs="Open Sans"/>
        </w:rPr>
        <w:tab/>
      </w:r>
      <w:r>
        <w:rPr>
          <w:rFonts w:ascii="Open Sans" w:hAnsi="Open Sans" w:cs="Open Sans"/>
        </w:rPr>
        <w:tab/>
      </w:r>
      <w:r>
        <w:rPr>
          <w:rFonts w:ascii="Open Sans" w:hAnsi="Open Sans" w:cs="Open Sans"/>
        </w:rPr>
        <w:tab/>
      </w:r>
      <w:r w:rsidR="007C0923">
        <w:rPr>
          <w:rFonts w:ascii="Open Sans" w:hAnsi="Open Sans" w:cs="Open Sans"/>
        </w:rPr>
        <w:tab/>
      </w:r>
      <w:r>
        <w:rPr>
          <w:rFonts w:ascii="Open Sans" w:hAnsi="Open Sans" w:cs="Open Sans"/>
        </w:rPr>
        <w:t>Manchester</w:t>
      </w:r>
      <w:r>
        <w:rPr>
          <w:rFonts w:ascii="Open Sans" w:hAnsi="Open Sans" w:cs="Open Sans"/>
        </w:rPr>
        <w:tab/>
      </w:r>
      <w:r>
        <w:rPr>
          <w:rFonts w:ascii="Open Sans" w:hAnsi="Open Sans" w:cs="Open Sans"/>
        </w:rPr>
        <w:tab/>
      </w:r>
      <w:r w:rsidR="007C0923">
        <w:rPr>
          <w:rFonts w:ascii="Open Sans" w:hAnsi="Open Sans" w:cs="Open Sans"/>
        </w:rPr>
        <w:tab/>
      </w:r>
      <w:r>
        <w:rPr>
          <w:rFonts w:ascii="Open Sans" w:hAnsi="Open Sans" w:cs="Open Sans"/>
        </w:rPr>
        <w:t>July</w:t>
      </w:r>
      <w:r>
        <w:rPr>
          <w:rFonts w:ascii="Open Sans" w:hAnsi="Open Sans" w:cs="Open Sans"/>
        </w:rPr>
        <w:tab/>
      </w:r>
      <w:r>
        <w:rPr>
          <w:rFonts w:ascii="Open Sans" w:hAnsi="Open Sans" w:cs="Open Sans"/>
        </w:rPr>
        <w:tab/>
        <w:t>Yes</w:t>
      </w:r>
    </w:p>
    <w:p w14:paraId="1D1C4721" w14:textId="7CE139BE" w:rsidR="00315829" w:rsidRDefault="00315829" w:rsidP="00C7057A">
      <w:pPr>
        <w:pStyle w:val="NoSpacing"/>
        <w:rPr>
          <w:rFonts w:ascii="Open Sans" w:hAnsi="Open Sans" w:cs="Open Sans"/>
        </w:rPr>
      </w:pPr>
      <w:r w:rsidRPr="00315829">
        <w:rPr>
          <w:rFonts w:ascii="Open Sans" w:hAnsi="Open Sans" w:cs="Open Sans"/>
        </w:rPr>
        <w:t>51zero</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7C0923">
        <w:rPr>
          <w:rFonts w:ascii="Open Sans" w:hAnsi="Open Sans" w:cs="Open Sans"/>
        </w:rPr>
        <w:tab/>
      </w:r>
      <w:r>
        <w:rPr>
          <w:rFonts w:ascii="Open Sans" w:hAnsi="Open Sans" w:cs="Open Sans"/>
        </w:rPr>
        <w:t>Rochester</w:t>
      </w:r>
      <w:r>
        <w:rPr>
          <w:rFonts w:ascii="Open Sans" w:hAnsi="Open Sans" w:cs="Open Sans"/>
        </w:rPr>
        <w:tab/>
      </w:r>
      <w:r>
        <w:rPr>
          <w:rFonts w:ascii="Open Sans" w:hAnsi="Open Sans" w:cs="Open Sans"/>
        </w:rPr>
        <w:tab/>
      </w:r>
      <w:r w:rsidR="007C0923">
        <w:rPr>
          <w:rFonts w:ascii="Open Sans" w:hAnsi="Open Sans" w:cs="Open Sans"/>
        </w:rPr>
        <w:tab/>
      </w:r>
      <w:r>
        <w:rPr>
          <w:rFonts w:ascii="Open Sans" w:hAnsi="Open Sans" w:cs="Open Sans"/>
        </w:rPr>
        <w:t>August</w:t>
      </w:r>
      <w:r>
        <w:rPr>
          <w:rFonts w:ascii="Open Sans" w:hAnsi="Open Sans" w:cs="Open Sans"/>
        </w:rPr>
        <w:tab/>
      </w:r>
      <w:r>
        <w:rPr>
          <w:rFonts w:ascii="Open Sans" w:hAnsi="Open Sans" w:cs="Open Sans"/>
        </w:rPr>
        <w:tab/>
        <w:t>No</w:t>
      </w:r>
    </w:p>
    <w:p w14:paraId="55D020D5" w14:textId="6771284E" w:rsidR="007C0923" w:rsidRDefault="007C0923" w:rsidP="00C7057A">
      <w:pPr>
        <w:pStyle w:val="NoSpacing"/>
        <w:rPr>
          <w:rFonts w:ascii="Open Sans" w:hAnsi="Open Sans" w:cs="Open Sans"/>
        </w:rPr>
      </w:pPr>
      <w:r w:rsidRPr="007C0923">
        <w:rPr>
          <w:rFonts w:ascii="Open Sans" w:hAnsi="Open Sans" w:cs="Open Sans"/>
        </w:rPr>
        <w:t>Barnes Film Festival</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September</w:t>
      </w:r>
      <w:r>
        <w:rPr>
          <w:rFonts w:ascii="Open Sans" w:hAnsi="Open Sans" w:cs="Open Sans"/>
        </w:rPr>
        <w:tab/>
        <w:t>Yes</w:t>
      </w:r>
    </w:p>
    <w:p w14:paraId="1C7A88FA" w14:textId="5144D820" w:rsidR="007C0923" w:rsidRDefault="007C0923" w:rsidP="00C7057A">
      <w:pPr>
        <w:pStyle w:val="NoSpacing"/>
        <w:rPr>
          <w:rFonts w:ascii="Open Sans" w:hAnsi="Open Sans" w:cs="Open Sans"/>
        </w:rPr>
      </w:pPr>
      <w:r w:rsidRPr="007C0923">
        <w:rPr>
          <w:rFonts w:ascii="Open Sans" w:hAnsi="Open Sans" w:cs="Open Sans"/>
        </w:rPr>
        <w:t>Bath Film Festival</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Bath</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September</w:t>
      </w:r>
      <w:r>
        <w:rPr>
          <w:rFonts w:ascii="Open Sans" w:hAnsi="Open Sans" w:cs="Open Sans"/>
        </w:rPr>
        <w:tab/>
        <w:t>No</w:t>
      </w:r>
    </w:p>
    <w:p w14:paraId="59242E19" w14:textId="222187C2" w:rsidR="00AA72CD" w:rsidRDefault="00AA72CD" w:rsidP="00C7057A">
      <w:pPr>
        <w:pStyle w:val="NoSpacing"/>
        <w:rPr>
          <w:rFonts w:ascii="Open Sans" w:hAnsi="Open Sans" w:cs="Open Sans"/>
        </w:rPr>
      </w:pPr>
      <w:r w:rsidRPr="00AA72CD">
        <w:rPr>
          <w:rFonts w:ascii="Open Sans" w:hAnsi="Open Sans" w:cs="Open Sans"/>
        </w:rPr>
        <w:t>British Urban Film Festival</w:t>
      </w:r>
      <w:r>
        <w:rPr>
          <w:rFonts w:ascii="Open Sans" w:hAnsi="Open Sans" w:cs="Open Sans"/>
        </w:rPr>
        <w:tab/>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September</w:t>
      </w:r>
      <w:r>
        <w:rPr>
          <w:rFonts w:ascii="Open Sans" w:hAnsi="Open Sans" w:cs="Open Sans"/>
        </w:rPr>
        <w:tab/>
        <w:t>Yes</w:t>
      </w:r>
    </w:p>
    <w:p w14:paraId="7B61EC5F" w14:textId="430CE224" w:rsidR="00750EBF" w:rsidRDefault="00750EBF" w:rsidP="00C7057A">
      <w:pPr>
        <w:pStyle w:val="NoSpacing"/>
        <w:rPr>
          <w:rFonts w:ascii="Open Sans" w:hAnsi="Open Sans" w:cs="Open Sans"/>
        </w:rPr>
      </w:pPr>
      <w:r w:rsidRPr="00750EBF">
        <w:rPr>
          <w:rFonts w:ascii="Open Sans" w:hAnsi="Open Sans" w:cs="Open Sans"/>
        </w:rPr>
        <w:t>Hackney Film Festival</w:t>
      </w:r>
      <w:r>
        <w:rPr>
          <w:rFonts w:ascii="Open Sans" w:hAnsi="Open Sans" w:cs="Open Sans"/>
        </w:rPr>
        <w:tab/>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September</w:t>
      </w:r>
      <w:r>
        <w:rPr>
          <w:rFonts w:ascii="Open Sans" w:hAnsi="Open Sans" w:cs="Open Sans"/>
        </w:rPr>
        <w:tab/>
        <w:t>Yes</w:t>
      </w:r>
    </w:p>
    <w:p w14:paraId="604C4642" w14:textId="257522AC" w:rsidR="00E77FE1" w:rsidRDefault="00E77FE1" w:rsidP="00C7057A">
      <w:pPr>
        <w:pStyle w:val="NoSpacing"/>
        <w:rPr>
          <w:rFonts w:ascii="Open Sans" w:hAnsi="Open Sans" w:cs="Open Sans"/>
        </w:rPr>
      </w:pPr>
      <w:r w:rsidRPr="00E77FE1">
        <w:rPr>
          <w:rFonts w:ascii="Open Sans" w:hAnsi="Open Sans" w:cs="Open Sans"/>
        </w:rPr>
        <w:t>Raindance Film Festival</w:t>
      </w:r>
      <w:r>
        <w:rPr>
          <w:rFonts w:ascii="Open Sans" w:hAnsi="Open Sans" w:cs="Open Sans"/>
        </w:rPr>
        <w:tab/>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r>
      <w:r w:rsidR="00DF4B33">
        <w:rPr>
          <w:rFonts w:ascii="Open Sans" w:hAnsi="Open Sans" w:cs="Open Sans"/>
        </w:rPr>
        <w:t>Sept/Oct</w:t>
      </w:r>
      <w:r w:rsidR="00DF4B33">
        <w:rPr>
          <w:rFonts w:ascii="Open Sans" w:hAnsi="Open Sans" w:cs="Open Sans"/>
        </w:rPr>
        <w:tab/>
        <w:t>Yes</w:t>
      </w:r>
    </w:p>
    <w:p w14:paraId="53722654" w14:textId="345DFD0D" w:rsidR="00315829" w:rsidRDefault="00315829" w:rsidP="00C7057A">
      <w:pPr>
        <w:pStyle w:val="NoSpacing"/>
        <w:rPr>
          <w:rFonts w:ascii="Open Sans" w:hAnsi="Open Sans" w:cs="Open Sans"/>
        </w:rPr>
      </w:pPr>
      <w:r w:rsidRPr="00315829">
        <w:rPr>
          <w:rFonts w:ascii="Open Sans" w:hAnsi="Open Sans" w:cs="Open Sans"/>
        </w:rPr>
        <w:t>Abandon Normal Devices</w:t>
      </w:r>
      <w:r>
        <w:rPr>
          <w:rFonts w:ascii="Open Sans" w:hAnsi="Open Sans" w:cs="Open Sans"/>
        </w:rPr>
        <w:tab/>
      </w:r>
      <w:r>
        <w:rPr>
          <w:rFonts w:ascii="Open Sans" w:hAnsi="Open Sans" w:cs="Open Sans"/>
        </w:rPr>
        <w:tab/>
      </w:r>
      <w:r w:rsidR="007C0923">
        <w:rPr>
          <w:rFonts w:ascii="Open Sans" w:hAnsi="Open Sans" w:cs="Open Sans"/>
        </w:rPr>
        <w:tab/>
      </w:r>
      <w:r>
        <w:rPr>
          <w:rFonts w:ascii="Open Sans" w:hAnsi="Open Sans" w:cs="Open Sans"/>
        </w:rPr>
        <w:t>Manchester</w:t>
      </w:r>
      <w:r>
        <w:rPr>
          <w:rFonts w:ascii="Open Sans" w:hAnsi="Open Sans" w:cs="Open Sans"/>
        </w:rPr>
        <w:tab/>
      </w:r>
      <w:r>
        <w:rPr>
          <w:rFonts w:ascii="Open Sans" w:hAnsi="Open Sans" w:cs="Open Sans"/>
        </w:rPr>
        <w:tab/>
      </w:r>
      <w:r w:rsidR="007C0923">
        <w:rPr>
          <w:rFonts w:ascii="Open Sans" w:hAnsi="Open Sans" w:cs="Open Sans"/>
        </w:rPr>
        <w:tab/>
      </w:r>
      <w:r>
        <w:rPr>
          <w:rFonts w:ascii="Open Sans" w:hAnsi="Open Sans" w:cs="Open Sans"/>
        </w:rPr>
        <w:t>October</w:t>
      </w:r>
      <w:r>
        <w:rPr>
          <w:rFonts w:ascii="Open Sans" w:hAnsi="Open Sans" w:cs="Open Sans"/>
        </w:rPr>
        <w:tab/>
        <w:t>No</w:t>
      </w:r>
    </w:p>
    <w:p w14:paraId="3C793E64" w14:textId="1A1E43A8" w:rsidR="007C0923" w:rsidRDefault="00844FF0" w:rsidP="00C7057A">
      <w:pPr>
        <w:pStyle w:val="NoSpacing"/>
        <w:rPr>
          <w:rFonts w:ascii="Open Sans" w:hAnsi="Open Sans" w:cs="Open Sans"/>
        </w:rPr>
      </w:pPr>
      <w:r w:rsidRPr="00844FF0">
        <w:rPr>
          <w:rFonts w:ascii="Open Sans" w:hAnsi="Open Sans" w:cs="Open Sans"/>
        </w:rPr>
        <w:t>BFI London Film Festival</w:t>
      </w:r>
      <w:r>
        <w:rPr>
          <w:rFonts w:ascii="Open Sans" w:hAnsi="Open Sans" w:cs="Open Sans"/>
        </w:rPr>
        <w:tab/>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October</w:t>
      </w:r>
      <w:r>
        <w:rPr>
          <w:rFonts w:ascii="Open Sans" w:hAnsi="Open Sans" w:cs="Open Sans"/>
        </w:rPr>
        <w:tab/>
        <w:t>Yes</w:t>
      </w:r>
    </w:p>
    <w:p w14:paraId="161645D2" w14:textId="4665A889" w:rsidR="00844FF0" w:rsidRDefault="00844FF0" w:rsidP="00C7057A">
      <w:pPr>
        <w:pStyle w:val="NoSpacing"/>
        <w:rPr>
          <w:rFonts w:ascii="Open Sans" w:hAnsi="Open Sans" w:cs="Open Sans"/>
        </w:rPr>
      </w:pPr>
      <w:r w:rsidRPr="00844FF0">
        <w:rPr>
          <w:rFonts w:ascii="Open Sans" w:hAnsi="Open Sans" w:cs="Open Sans"/>
        </w:rPr>
        <w:t>Bolton International Film Festival</w:t>
      </w:r>
      <w:r>
        <w:rPr>
          <w:rFonts w:ascii="Open Sans" w:hAnsi="Open Sans" w:cs="Open Sans"/>
        </w:rPr>
        <w:tab/>
      </w:r>
      <w:r>
        <w:rPr>
          <w:rFonts w:ascii="Open Sans" w:hAnsi="Open Sans" w:cs="Open Sans"/>
        </w:rPr>
        <w:tab/>
        <w:t>Bolton</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October</w:t>
      </w:r>
      <w:r>
        <w:rPr>
          <w:rFonts w:ascii="Open Sans" w:hAnsi="Open Sans" w:cs="Open Sans"/>
        </w:rPr>
        <w:tab/>
        <w:t>Yes</w:t>
      </w:r>
    </w:p>
    <w:p w14:paraId="44FF7765" w14:textId="3C279A64" w:rsidR="00844FF0" w:rsidRDefault="00037154" w:rsidP="00C7057A">
      <w:pPr>
        <w:pStyle w:val="NoSpacing"/>
        <w:rPr>
          <w:rFonts w:ascii="Open Sans" w:hAnsi="Open Sans" w:cs="Open Sans"/>
        </w:rPr>
      </w:pPr>
      <w:r w:rsidRPr="00037154">
        <w:rPr>
          <w:rFonts w:ascii="Open Sans" w:hAnsi="Open Sans" w:cs="Open Sans"/>
        </w:rPr>
        <w:t>Cambridge Film Festival</w:t>
      </w:r>
      <w:r>
        <w:rPr>
          <w:rFonts w:ascii="Open Sans" w:hAnsi="Open Sans" w:cs="Open Sans"/>
        </w:rPr>
        <w:tab/>
      </w:r>
      <w:r>
        <w:rPr>
          <w:rFonts w:ascii="Open Sans" w:hAnsi="Open Sans" w:cs="Open Sans"/>
        </w:rPr>
        <w:tab/>
      </w:r>
      <w:r>
        <w:rPr>
          <w:rFonts w:ascii="Open Sans" w:hAnsi="Open Sans" w:cs="Open Sans"/>
        </w:rPr>
        <w:tab/>
        <w:t>Cambridge</w:t>
      </w:r>
      <w:r>
        <w:rPr>
          <w:rFonts w:ascii="Open Sans" w:hAnsi="Open Sans" w:cs="Open Sans"/>
        </w:rPr>
        <w:tab/>
      </w:r>
      <w:r>
        <w:rPr>
          <w:rFonts w:ascii="Open Sans" w:hAnsi="Open Sans" w:cs="Open Sans"/>
        </w:rPr>
        <w:tab/>
      </w:r>
      <w:r>
        <w:rPr>
          <w:rFonts w:ascii="Open Sans" w:hAnsi="Open Sans" w:cs="Open Sans"/>
        </w:rPr>
        <w:tab/>
        <w:t>October</w:t>
      </w:r>
      <w:r>
        <w:rPr>
          <w:rFonts w:ascii="Open Sans" w:hAnsi="Open Sans" w:cs="Open Sans"/>
        </w:rPr>
        <w:tab/>
        <w:t>Yes</w:t>
      </w:r>
    </w:p>
    <w:p w14:paraId="565AB702" w14:textId="19BFD7DC" w:rsidR="00E77FE1" w:rsidRDefault="00E77FE1" w:rsidP="00C7057A">
      <w:pPr>
        <w:pStyle w:val="NoSpacing"/>
        <w:rPr>
          <w:rFonts w:ascii="Open Sans" w:hAnsi="Open Sans" w:cs="Open Sans"/>
        </w:rPr>
      </w:pPr>
      <w:r w:rsidRPr="00E77FE1">
        <w:rPr>
          <w:rFonts w:ascii="Open Sans" w:hAnsi="Open Sans" w:cs="Open Sans"/>
        </w:rPr>
        <w:t>London Arthouse Film Festival</w:t>
      </w:r>
      <w:r>
        <w:rPr>
          <w:rFonts w:ascii="Open Sans" w:hAnsi="Open Sans" w:cs="Open Sans"/>
        </w:rPr>
        <w:tab/>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October</w:t>
      </w:r>
      <w:r>
        <w:rPr>
          <w:rFonts w:ascii="Open Sans" w:hAnsi="Open Sans" w:cs="Open Sans"/>
        </w:rPr>
        <w:tab/>
        <w:t>Yes</w:t>
      </w:r>
    </w:p>
    <w:p w14:paraId="6FC8CF50" w14:textId="629D0368" w:rsidR="00DF4B33" w:rsidRDefault="00DF4B33" w:rsidP="00C7057A">
      <w:pPr>
        <w:pStyle w:val="NoSpacing"/>
        <w:rPr>
          <w:rFonts w:ascii="Open Sans" w:hAnsi="Open Sans" w:cs="Open Sans"/>
        </w:rPr>
      </w:pPr>
      <w:r w:rsidRPr="00DF4B33">
        <w:rPr>
          <w:rFonts w:ascii="Open Sans" w:hAnsi="Open Sans" w:cs="Open Sans"/>
        </w:rPr>
        <w:t xml:space="preserve">Southampton Film </w:t>
      </w:r>
      <w:r>
        <w:rPr>
          <w:rFonts w:ascii="Open Sans" w:hAnsi="Open Sans" w:cs="Open Sans"/>
        </w:rPr>
        <w:t>F</w:t>
      </w:r>
      <w:r w:rsidRPr="00DF4B33">
        <w:rPr>
          <w:rFonts w:ascii="Open Sans" w:hAnsi="Open Sans" w:cs="Open Sans"/>
        </w:rPr>
        <w:t>estival</w:t>
      </w:r>
      <w:r>
        <w:rPr>
          <w:rFonts w:ascii="Open Sans" w:hAnsi="Open Sans" w:cs="Open Sans"/>
        </w:rPr>
        <w:tab/>
      </w:r>
      <w:r>
        <w:rPr>
          <w:rFonts w:ascii="Open Sans" w:hAnsi="Open Sans" w:cs="Open Sans"/>
        </w:rPr>
        <w:tab/>
      </w:r>
      <w:r>
        <w:rPr>
          <w:rFonts w:ascii="Open Sans" w:hAnsi="Open Sans" w:cs="Open Sans"/>
        </w:rPr>
        <w:tab/>
        <w:t>Southampton</w:t>
      </w:r>
      <w:r>
        <w:rPr>
          <w:rFonts w:ascii="Open Sans" w:hAnsi="Open Sans" w:cs="Open Sans"/>
        </w:rPr>
        <w:tab/>
      </w:r>
      <w:r>
        <w:rPr>
          <w:rFonts w:ascii="Open Sans" w:hAnsi="Open Sans" w:cs="Open Sans"/>
        </w:rPr>
        <w:tab/>
      </w:r>
      <w:r>
        <w:rPr>
          <w:rFonts w:ascii="Open Sans" w:hAnsi="Open Sans" w:cs="Open Sans"/>
        </w:rPr>
        <w:tab/>
        <w:t>October</w:t>
      </w:r>
      <w:r>
        <w:rPr>
          <w:rFonts w:ascii="Open Sans" w:hAnsi="Open Sans" w:cs="Open Sans"/>
        </w:rPr>
        <w:tab/>
        <w:t>Yes</w:t>
      </w:r>
    </w:p>
    <w:p w14:paraId="5B2FBDD2" w14:textId="362BAF6E" w:rsidR="00037154" w:rsidRDefault="00037154" w:rsidP="00C7057A">
      <w:pPr>
        <w:pStyle w:val="NoSpacing"/>
        <w:rPr>
          <w:rFonts w:ascii="Open Sans" w:hAnsi="Open Sans" w:cs="Open Sans"/>
        </w:rPr>
      </w:pPr>
      <w:r w:rsidRPr="00037154">
        <w:rPr>
          <w:rFonts w:ascii="Open Sans" w:hAnsi="Open Sans" w:cs="Open Sans"/>
        </w:rPr>
        <w:t>Crystal Palace International Film Festival</w:t>
      </w:r>
      <w:r>
        <w:rPr>
          <w:rFonts w:ascii="Open Sans" w:hAnsi="Open Sans" w:cs="Open Sans"/>
        </w:rPr>
        <w:tab/>
        <w:t>London</w:t>
      </w:r>
      <w:r>
        <w:rPr>
          <w:rFonts w:ascii="Open Sans" w:hAnsi="Open Sans" w:cs="Open Sans"/>
        </w:rPr>
        <w:tab/>
      </w:r>
      <w:r>
        <w:rPr>
          <w:rFonts w:ascii="Open Sans" w:hAnsi="Open Sans" w:cs="Open Sans"/>
        </w:rPr>
        <w:tab/>
      </w:r>
      <w:r>
        <w:rPr>
          <w:rFonts w:ascii="Open Sans" w:hAnsi="Open Sans" w:cs="Open Sans"/>
        </w:rPr>
        <w:tab/>
        <w:t>Oct/Nov</w:t>
      </w:r>
      <w:r>
        <w:rPr>
          <w:rFonts w:ascii="Open Sans" w:hAnsi="Open Sans" w:cs="Open Sans"/>
        </w:rPr>
        <w:tab/>
        <w:t>Yes</w:t>
      </w:r>
    </w:p>
    <w:p w14:paraId="44F5E428" w14:textId="5C582F36" w:rsidR="00037154" w:rsidRDefault="00E77FE1" w:rsidP="00C7057A">
      <w:pPr>
        <w:pStyle w:val="NoSpacing"/>
        <w:rPr>
          <w:rFonts w:ascii="Open Sans" w:hAnsi="Open Sans" w:cs="Open Sans"/>
        </w:rPr>
      </w:pPr>
      <w:r w:rsidRPr="00E77FE1">
        <w:rPr>
          <w:rFonts w:ascii="Open Sans" w:hAnsi="Open Sans" w:cs="Open Sans"/>
        </w:rPr>
        <w:t>Leeds International Film Festival</w:t>
      </w:r>
      <w:r>
        <w:rPr>
          <w:rFonts w:ascii="Open Sans" w:hAnsi="Open Sans" w:cs="Open Sans"/>
        </w:rPr>
        <w:tab/>
      </w:r>
      <w:r>
        <w:rPr>
          <w:rFonts w:ascii="Open Sans" w:hAnsi="Open Sans" w:cs="Open Sans"/>
        </w:rPr>
        <w:tab/>
        <w:t>Leeds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November</w:t>
      </w:r>
      <w:r>
        <w:rPr>
          <w:rFonts w:ascii="Open Sans" w:hAnsi="Open Sans" w:cs="Open Sans"/>
        </w:rPr>
        <w:tab/>
        <w:t>Yes</w:t>
      </w:r>
    </w:p>
    <w:p w14:paraId="3E180FEC" w14:textId="77777777" w:rsidR="00E77FE1" w:rsidRDefault="00E77FE1" w:rsidP="00C7057A">
      <w:pPr>
        <w:pStyle w:val="NoSpacing"/>
        <w:rPr>
          <w:rFonts w:ascii="Open Sans" w:hAnsi="Open Sans" w:cs="Open Sans"/>
        </w:rPr>
      </w:pPr>
    </w:p>
    <w:p w14:paraId="459BA8E1" w14:textId="77777777" w:rsidR="00332F57" w:rsidRDefault="00332F57">
      <w:pPr>
        <w:rPr>
          <w:rFonts w:ascii="Open Sans" w:hAnsi="Open Sans" w:cs="Open Sans"/>
        </w:rPr>
      </w:pPr>
      <w:r>
        <w:rPr>
          <w:rFonts w:ascii="Open Sans" w:hAnsi="Open Sans" w:cs="Open Sans"/>
        </w:rPr>
        <w:br w:type="page"/>
      </w:r>
    </w:p>
    <w:p w14:paraId="0DD5705E" w14:textId="5E545C48" w:rsidR="0000431A" w:rsidRPr="00C03ACE" w:rsidRDefault="00AF0F3C" w:rsidP="00C7057A">
      <w:pPr>
        <w:pStyle w:val="NoSpacing"/>
        <w:rPr>
          <w:rFonts w:ascii="Open Sans" w:hAnsi="Open Sans" w:cs="Open Sans"/>
          <w:b/>
          <w:bCs/>
          <w:u w:val="single"/>
        </w:rPr>
      </w:pPr>
      <w:r w:rsidRPr="00C03ACE">
        <w:rPr>
          <w:rFonts w:ascii="Open Sans" w:hAnsi="Open Sans" w:cs="Open Sans"/>
          <w:b/>
          <w:bCs/>
          <w:u w:val="single"/>
        </w:rPr>
        <w:lastRenderedPageBreak/>
        <w:t>So, There You Have It!</w:t>
      </w:r>
    </w:p>
    <w:p w14:paraId="204F9B32" w14:textId="77777777" w:rsidR="00F33267" w:rsidRDefault="00F33267" w:rsidP="00C7057A">
      <w:pPr>
        <w:pStyle w:val="NoSpacing"/>
        <w:rPr>
          <w:rFonts w:ascii="Open Sans" w:hAnsi="Open Sans" w:cs="Open Sans"/>
        </w:rPr>
      </w:pPr>
    </w:p>
    <w:p w14:paraId="18681F64" w14:textId="0AA774C4" w:rsidR="000A72C1" w:rsidRDefault="00E93C4D" w:rsidP="00C7057A">
      <w:pPr>
        <w:pStyle w:val="NoSpacing"/>
        <w:rPr>
          <w:rFonts w:ascii="Open Sans" w:hAnsi="Open Sans" w:cs="Open Sans"/>
        </w:rPr>
      </w:pPr>
      <w:r>
        <w:rPr>
          <w:rFonts w:ascii="Open Sans" w:hAnsi="Open Sans" w:cs="Open Sans"/>
        </w:rPr>
        <w:t xml:space="preserve">In summary, </w:t>
      </w:r>
      <w:r w:rsidR="00AF0F3C">
        <w:rPr>
          <w:rFonts w:ascii="Open Sans" w:hAnsi="Open Sans" w:cs="Open Sans"/>
        </w:rPr>
        <w:t>SubGrey Productions</w:t>
      </w:r>
      <w:r w:rsidR="000A72C1">
        <w:rPr>
          <w:rFonts w:ascii="Open Sans" w:hAnsi="Open Sans" w:cs="Open Sans"/>
        </w:rPr>
        <w:t xml:space="preserve"> Ltd.</w:t>
      </w:r>
      <w:r w:rsidR="003629D7">
        <w:rPr>
          <w:rFonts w:ascii="Open Sans" w:hAnsi="Open Sans" w:cs="Open Sans"/>
        </w:rPr>
        <w:t xml:space="preserve">, a “Not for Profit” company, </w:t>
      </w:r>
      <w:r w:rsidR="00AF0F3C">
        <w:rPr>
          <w:rFonts w:ascii="Open Sans" w:hAnsi="Open Sans" w:cs="Open Sans"/>
        </w:rPr>
        <w:t xml:space="preserve">have exclusive rights to film and distribute </w:t>
      </w:r>
      <w:r w:rsidR="0034764D">
        <w:rPr>
          <w:rFonts w:ascii="Open Sans" w:hAnsi="Open Sans" w:cs="Open Sans"/>
        </w:rPr>
        <w:t>“</w:t>
      </w:r>
      <w:r w:rsidR="00F33267" w:rsidRPr="0039611A">
        <w:rPr>
          <w:rFonts w:ascii="Open Sans" w:hAnsi="Open Sans" w:cs="Open Sans"/>
          <w:i/>
          <w:iCs/>
        </w:rPr>
        <w:t>wait for the</w:t>
      </w:r>
      <w:r w:rsidR="00F33267">
        <w:rPr>
          <w:rFonts w:ascii="Open Sans" w:hAnsi="Open Sans" w:cs="Open Sans"/>
        </w:rPr>
        <w:t xml:space="preserve"> ALL CLEAR” </w:t>
      </w:r>
      <w:r w:rsidR="00AF0F3C">
        <w:rPr>
          <w:rFonts w:ascii="Open Sans" w:hAnsi="Open Sans" w:cs="Open Sans"/>
        </w:rPr>
        <w:t xml:space="preserve">with the full support of the playwright. The original stage play was performed in Canada, USA and other countries, but never within the UK. We toured the play with </w:t>
      </w:r>
      <w:r w:rsidR="005A1F22">
        <w:rPr>
          <w:rFonts w:ascii="Open Sans" w:hAnsi="Open Sans" w:cs="Open Sans"/>
        </w:rPr>
        <w:t xml:space="preserve">a </w:t>
      </w:r>
      <w:r w:rsidR="00AF0F3C">
        <w:rPr>
          <w:rFonts w:ascii="Open Sans" w:hAnsi="Open Sans" w:cs="Open Sans"/>
        </w:rPr>
        <w:t>rich mixture of professional and student cast and crew. The tour enjoyed critical acclaim from audiences and regional press/radio.</w:t>
      </w:r>
      <w:r w:rsidR="00CA7B2D">
        <w:rPr>
          <w:rFonts w:ascii="Open Sans" w:hAnsi="Open Sans" w:cs="Open Sans"/>
        </w:rPr>
        <w:t xml:space="preserve"> </w:t>
      </w:r>
      <w:r w:rsidR="006F240E">
        <w:rPr>
          <w:rFonts w:ascii="Open Sans" w:hAnsi="Open Sans" w:cs="Open Sans"/>
        </w:rPr>
        <w:t>W</w:t>
      </w:r>
      <w:r w:rsidR="00CA7B2D">
        <w:rPr>
          <w:rFonts w:ascii="Open Sans" w:hAnsi="Open Sans" w:cs="Open Sans"/>
        </w:rPr>
        <w:t xml:space="preserve">e have a lucrative opportunity to bring </w:t>
      </w:r>
      <w:r w:rsidR="0034764D">
        <w:rPr>
          <w:rFonts w:ascii="Open Sans" w:hAnsi="Open Sans" w:cs="Open Sans"/>
        </w:rPr>
        <w:t>“</w:t>
      </w:r>
      <w:r w:rsidR="005062FA" w:rsidRPr="0039611A">
        <w:rPr>
          <w:rFonts w:ascii="Open Sans" w:hAnsi="Open Sans" w:cs="Open Sans"/>
          <w:i/>
          <w:iCs/>
        </w:rPr>
        <w:t>wait for</w:t>
      </w:r>
      <w:r w:rsidR="005062FA">
        <w:rPr>
          <w:rFonts w:ascii="Open Sans" w:hAnsi="Open Sans" w:cs="Open Sans"/>
        </w:rPr>
        <w:t xml:space="preserve"> the ALL CLEAR</w:t>
      </w:r>
      <w:r w:rsidR="0034764D">
        <w:rPr>
          <w:rFonts w:ascii="Open Sans" w:hAnsi="Open Sans" w:cs="Open Sans"/>
        </w:rPr>
        <w:t>”</w:t>
      </w:r>
      <w:r w:rsidR="00CA7B2D">
        <w:rPr>
          <w:rFonts w:ascii="Open Sans" w:hAnsi="Open Sans" w:cs="Open Sans"/>
        </w:rPr>
        <w:t xml:space="preserve"> to the screen </w:t>
      </w:r>
      <w:r w:rsidR="006F240E">
        <w:rPr>
          <w:rFonts w:ascii="Open Sans" w:hAnsi="Open Sans" w:cs="Open Sans"/>
        </w:rPr>
        <w:t xml:space="preserve">and </w:t>
      </w:r>
      <w:r w:rsidR="0034764D">
        <w:rPr>
          <w:rFonts w:ascii="Open Sans" w:hAnsi="Open Sans" w:cs="Open Sans"/>
        </w:rPr>
        <w:t xml:space="preserve">appeal to </w:t>
      </w:r>
      <w:r w:rsidR="006F240E">
        <w:rPr>
          <w:rFonts w:ascii="Open Sans" w:hAnsi="Open Sans" w:cs="Open Sans"/>
        </w:rPr>
        <w:t xml:space="preserve">a wide demographic of </w:t>
      </w:r>
      <w:r w:rsidR="00CA7B2D">
        <w:rPr>
          <w:rFonts w:ascii="Open Sans" w:hAnsi="Open Sans" w:cs="Open Sans"/>
        </w:rPr>
        <w:t>audiences.</w:t>
      </w:r>
    </w:p>
    <w:p w14:paraId="011C5A9B" w14:textId="37CCAE2C" w:rsidR="00AF0F3C" w:rsidRDefault="00AF0F3C" w:rsidP="00C7057A">
      <w:pPr>
        <w:pStyle w:val="NoSpacing"/>
        <w:rPr>
          <w:rFonts w:ascii="Open Sans" w:hAnsi="Open Sans" w:cs="Open Sans"/>
        </w:rPr>
      </w:pPr>
    </w:p>
    <w:p w14:paraId="6D95DEF4" w14:textId="4B4C5A84" w:rsidR="000A72C1" w:rsidRDefault="00AF0F3C" w:rsidP="00C7057A">
      <w:pPr>
        <w:pStyle w:val="NoSpacing"/>
        <w:rPr>
          <w:rFonts w:ascii="Open Sans" w:hAnsi="Open Sans" w:cs="Open Sans"/>
        </w:rPr>
      </w:pPr>
      <w:r>
        <w:rPr>
          <w:rFonts w:ascii="Open Sans" w:hAnsi="Open Sans" w:cs="Open Sans"/>
        </w:rPr>
        <w:t xml:space="preserve">The film </w:t>
      </w:r>
      <w:r w:rsidR="000A72C1">
        <w:rPr>
          <w:rFonts w:ascii="Open Sans" w:hAnsi="Open Sans" w:cs="Open Sans"/>
        </w:rPr>
        <w:t xml:space="preserve">offers a strong social message and </w:t>
      </w:r>
      <w:r>
        <w:rPr>
          <w:rFonts w:ascii="Open Sans" w:hAnsi="Open Sans" w:cs="Open Sans"/>
        </w:rPr>
        <w:t xml:space="preserve">will be made in keeping with </w:t>
      </w:r>
      <w:r w:rsidR="005A1F22">
        <w:rPr>
          <w:rFonts w:ascii="Open Sans" w:hAnsi="Open Sans" w:cs="Open Sans"/>
        </w:rPr>
        <w:t>our</w:t>
      </w:r>
      <w:r>
        <w:rPr>
          <w:rFonts w:ascii="Open Sans" w:hAnsi="Open Sans" w:cs="Open Sans"/>
        </w:rPr>
        <w:t xml:space="preserve"> ethos</w:t>
      </w:r>
      <w:r w:rsidR="00DD5444">
        <w:rPr>
          <w:rFonts w:ascii="Open Sans" w:hAnsi="Open Sans" w:cs="Open Sans"/>
        </w:rPr>
        <w:t xml:space="preserve"> and </w:t>
      </w:r>
      <w:r w:rsidR="005A1F22">
        <w:rPr>
          <w:rFonts w:ascii="Open Sans" w:hAnsi="Open Sans" w:cs="Open Sans"/>
        </w:rPr>
        <w:t xml:space="preserve">methodology, to </w:t>
      </w:r>
      <w:r w:rsidR="00DD5444">
        <w:rPr>
          <w:rFonts w:ascii="Open Sans" w:hAnsi="Open Sans" w:cs="Open Sans"/>
        </w:rPr>
        <w:t xml:space="preserve">introduce </w:t>
      </w:r>
      <w:r w:rsidR="00CA7B2D">
        <w:rPr>
          <w:rFonts w:ascii="Open Sans" w:hAnsi="Open Sans" w:cs="Open Sans"/>
        </w:rPr>
        <w:t xml:space="preserve">new, </w:t>
      </w:r>
      <w:r w:rsidR="00DD5444">
        <w:rPr>
          <w:rFonts w:ascii="Open Sans" w:hAnsi="Open Sans" w:cs="Open Sans"/>
        </w:rPr>
        <w:t xml:space="preserve">highly talented </w:t>
      </w:r>
      <w:r w:rsidR="005062FA">
        <w:rPr>
          <w:rFonts w:ascii="Open Sans" w:hAnsi="Open Sans" w:cs="Open Sans"/>
        </w:rPr>
        <w:t xml:space="preserve">unknown </w:t>
      </w:r>
      <w:r w:rsidR="00DD5444">
        <w:rPr>
          <w:rFonts w:ascii="Open Sans" w:hAnsi="Open Sans" w:cs="Open Sans"/>
        </w:rPr>
        <w:t>professional and student personnel</w:t>
      </w:r>
      <w:r w:rsidR="005A1F22">
        <w:rPr>
          <w:rFonts w:ascii="Open Sans" w:hAnsi="Open Sans" w:cs="Open Sans"/>
        </w:rPr>
        <w:t xml:space="preserve"> to the performing arts industry</w:t>
      </w:r>
      <w:r>
        <w:rPr>
          <w:rFonts w:ascii="Open Sans" w:hAnsi="Open Sans" w:cs="Open Sans"/>
        </w:rPr>
        <w:t xml:space="preserve">. </w:t>
      </w:r>
      <w:bookmarkStart w:id="0" w:name="_Hlk128935175"/>
      <w:r w:rsidR="000A72C1">
        <w:rPr>
          <w:rFonts w:ascii="Open Sans" w:hAnsi="Open Sans" w:cs="Open Sans"/>
        </w:rPr>
        <w:t xml:space="preserve">We are an equal opportunities organisation and operate a </w:t>
      </w:r>
      <w:r w:rsidR="00FF455E">
        <w:rPr>
          <w:rFonts w:ascii="Open Sans" w:hAnsi="Open Sans" w:cs="Open Sans"/>
        </w:rPr>
        <w:t>zero-tolerance</w:t>
      </w:r>
      <w:r w:rsidR="000A72C1">
        <w:rPr>
          <w:rFonts w:ascii="Open Sans" w:hAnsi="Open Sans" w:cs="Open Sans"/>
        </w:rPr>
        <w:t xml:space="preserve"> policy against discrimination of any kind. </w:t>
      </w:r>
      <w:bookmarkEnd w:id="0"/>
    </w:p>
    <w:p w14:paraId="269ECAFB" w14:textId="77777777" w:rsidR="000A72C1" w:rsidRDefault="000A72C1" w:rsidP="00C7057A">
      <w:pPr>
        <w:pStyle w:val="NoSpacing"/>
        <w:rPr>
          <w:rFonts w:ascii="Open Sans" w:hAnsi="Open Sans" w:cs="Open Sans"/>
        </w:rPr>
      </w:pPr>
    </w:p>
    <w:p w14:paraId="42429ADD" w14:textId="282239B1" w:rsidR="00AF0F3C" w:rsidRDefault="000A72C1" w:rsidP="00C7057A">
      <w:pPr>
        <w:pStyle w:val="NoSpacing"/>
        <w:rPr>
          <w:rFonts w:ascii="Open Sans" w:hAnsi="Open Sans" w:cs="Open Sans"/>
        </w:rPr>
      </w:pPr>
      <w:r>
        <w:rPr>
          <w:rFonts w:ascii="Open Sans" w:hAnsi="Open Sans" w:cs="Open Sans"/>
        </w:rPr>
        <w:t>This project not only</w:t>
      </w:r>
      <w:r w:rsidR="005A1F22">
        <w:rPr>
          <w:rFonts w:ascii="Open Sans" w:hAnsi="Open Sans" w:cs="Open Sans"/>
        </w:rPr>
        <w:t xml:space="preserve"> enable</w:t>
      </w:r>
      <w:r>
        <w:rPr>
          <w:rFonts w:ascii="Open Sans" w:hAnsi="Open Sans" w:cs="Open Sans"/>
        </w:rPr>
        <w:t>s</w:t>
      </w:r>
      <w:r w:rsidR="005A1F22">
        <w:rPr>
          <w:rFonts w:ascii="Open Sans" w:hAnsi="Open Sans" w:cs="Open Sans"/>
        </w:rPr>
        <w:t xml:space="preserve"> our team to gain “real world experience”</w:t>
      </w:r>
      <w:r w:rsidR="006C40CC">
        <w:rPr>
          <w:rFonts w:ascii="Open Sans" w:hAnsi="Open Sans" w:cs="Open Sans"/>
        </w:rPr>
        <w:t xml:space="preserve">, that is normally beyond reach, but also achieve a commercially profitable venture. </w:t>
      </w:r>
      <w:r w:rsidR="00AF0F3C">
        <w:rPr>
          <w:rFonts w:ascii="Open Sans" w:hAnsi="Open Sans" w:cs="Open Sans"/>
        </w:rPr>
        <w:t>We wil</w:t>
      </w:r>
      <w:r w:rsidR="005A1F22">
        <w:rPr>
          <w:rFonts w:ascii="Open Sans" w:hAnsi="Open Sans" w:cs="Open Sans"/>
        </w:rPr>
        <w:t xml:space="preserve">l </w:t>
      </w:r>
      <w:r w:rsidR="00AF0F3C">
        <w:rPr>
          <w:rFonts w:ascii="Open Sans" w:hAnsi="Open Sans" w:cs="Open Sans"/>
        </w:rPr>
        <w:t xml:space="preserve">produce a socially relevant, highly entertaining and </w:t>
      </w:r>
      <w:r w:rsidR="005A1F22">
        <w:rPr>
          <w:rFonts w:ascii="Open Sans" w:hAnsi="Open Sans" w:cs="Open Sans"/>
        </w:rPr>
        <w:t>“</w:t>
      </w:r>
      <w:r w:rsidR="00AF0F3C">
        <w:rPr>
          <w:rFonts w:ascii="Open Sans" w:hAnsi="Open Sans" w:cs="Open Sans"/>
        </w:rPr>
        <w:t>thought provoking</w:t>
      </w:r>
      <w:r w:rsidR="005A1F22">
        <w:rPr>
          <w:rFonts w:ascii="Open Sans" w:hAnsi="Open Sans" w:cs="Open Sans"/>
        </w:rPr>
        <w:t>”</w:t>
      </w:r>
      <w:r w:rsidR="00AF0F3C">
        <w:rPr>
          <w:rFonts w:ascii="Open Sans" w:hAnsi="Open Sans" w:cs="Open Sans"/>
        </w:rPr>
        <w:t xml:space="preserve"> film</w:t>
      </w:r>
      <w:r w:rsidR="00DD5444">
        <w:rPr>
          <w:rFonts w:ascii="Open Sans" w:hAnsi="Open Sans" w:cs="Open Sans"/>
        </w:rPr>
        <w:t xml:space="preserve">, that highlights the multiple </w:t>
      </w:r>
      <w:r w:rsidR="005A1F22">
        <w:rPr>
          <w:rFonts w:ascii="Open Sans" w:hAnsi="Open Sans" w:cs="Open Sans"/>
        </w:rPr>
        <w:t>crises’</w:t>
      </w:r>
      <w:r w:rsidR="00DD5444">
        <w:rPr>
          <w:rFonts w:ascii="Open Sans" w:hAnsi="Open Sans" w:cs="Open Sans"/>
        </w:rPr>
        <w:t>, taking place with</w:t>
      </w:r>
      <w:r w:rsidR="005A1F22">
        <w:rPr>
          <w:rFonts w:ascii="Open Sans" w:hAnsi="Open Sans" w:cs="Open Sans"/>
        </w:rPr>
        <w:t>in</w:t>
      </w:r>
      <w:r w:rsidR="00DD5444">
        <w:rPr>
          <w:rFonts w:ascii="Open Sans" w:hAnsi="Open Sans" w:cs="Open Sans"/>
        </w:rPr>
        <w:t xml:space="preserve"> recent and current times, both in the UK and the wider world.</w:t>
      </w:r>
    </w:p>
    <w:p w14:paraId="3752A224" w14:textId="46AC98F4" w:rsidR="00DD5444" w:rsidRDefault="00DD5444" w:rsidP="00C7057A">
      <w:pPr>
        <w:pStyle w:val="NoSpacing"/>
        <w:rPr>
          <w:rFonts w:ascii="Open Sans" w:hAnsi="Open Sans" w:cs="Open Sans"/>
        </w:rPr>
      </w:pPr>
    </w:p>
    <w:p w14:paraId="66749271" w14:textId="6E81F3C9" w:rsidR="00E93C4D" w:rsidRDefault="00E93C4D" w:rsidP="00C7057A">
      <w:pPr>
        <w:pStyle w:val="NoSpacing"/>
        <w:rPr>
          <w:rFonts w:ascii="Open Sans" w:hAnsi="Open Sans" w:cs="Open Sans"/>
        </w:rPr>
      </w:pPr>
      <w:r>
        <w:rPr>
          <w:rFonts w:ascii="Open Sans" w:hAnsi="Open Sans" w:cs="Open Sans"/>
        </w:rPr>
        <w:t xml:space="preserve">We have fully researched and verified all aspects of the entire project. From equipment to locations. From crew to </w:t>
      </w:r>
      <w:r w:rsidR="005D24BE">
        <w:rPr>
          <w:rFonts w:ascii="Open Sans" w:hAnsi="Open Sans" w:cs="Open Sans"/>
        </w:rPr>
        <w:t>post</w:t>
      </w:r>
      <w:r w:rsidR="006F240E">
        <w:rPr>
          <w:rFonts w:ascii="Open Sans" w:hAnsi="Open Sans" w:cs="Open Sans"/>
        </w:rPr>
        <w:t xml:space="preserve"> </w:t>
      </w:r>
      <w:r w:rsidR="005D24BE">
        <w:rPr>
          <w:rFonts w:ascii="Open Sans" w:hAnsi="Open Sans" w:cs="Open Sans"/>
        </w:rPr>
        <w:t>production</w:t>
      </w:r>
      <w:r>
        <w:rPr>
          <w:rFonts w:ascii="Open Sans" w:hAnsi="Open Sans" w:cs="Open Sans"/>
        </w:rPr>
        <w:t xml:space="preserve">. From distribution to extensive entries to </w:t>
      </w:r>
      <w:r w:rsidR="006F240E">
        <w:rPr>
          <w:rFonts w:ascii="Open Sans" w:hAnsi="Open Sans" w:cs="Open Sans"/>
        </w:rPr>
        <w:t>“</w:t>
      </w:r>
      <w:r>
        <w:rPr>
          <w:rFonts w:ascii="Open Sans" w:hAnsi="Open Sans" w:cs="Open Sans"/>
        </w:rPr>
        <w:t>film specific</w:t>
      </w:r>
      <w:r w:rsidR="006F240E">
        <w:rPr>
          <w:rFonts w:ascii="Open Sans" w:hAnsi="Open Sans" w:cs="Open Sans"/>
        </w:rPr>
        <w:t>”</w:t>
      </w:r>
      <w:r>
        <w:rPr>
          <w:rFonts w:ascii="Open Sans" w:hAnsi="Open Sans" w:cs="Open Sans"/>
        </w:rPr>
        <w:t xml:space="preserve"> festivals. Moreover, we can produce a high quality and fully professional film, at a considerably lower cost. Subgrey Productions has previously and repeatedly proved that these type of projects and productions can be successfully created, without the need for “eye watering” </w:t>
      </w:r>
      <w:r w:rsidR="001423EB">
        <w:rPr>
          <w:rFonts w:ascii="Open Sans" w:hAnsi="Open Sans" w:cs="Open Sans"/>
        </w:rPr>
        <w:t>bank busting budgets.</w:t>
      </w:r>
    </w:p>
    <w:p w14:paraId="75E63E6F" w14:textId="1CF6113A" w:rsidR="001423EB" w:rsidRDefault="001423EB" w:rsidP="00C7057A">
      <w:pPr>
        <w:pStyle w:val="NoSpacing"/>
        <w:rPr>
          <w:rFonts w:ascii="Open Sans" w:hAnsi="Open Sans" w:cs="Open Sans"/>
        </w:rPr>
      </w:pPr>
    </w:p>
    <w:p w14:paraId="18C589E3" w14:textId="41A867C9" w:rsidR="00DD5444" w:rsidRDefault="006C40CC" w:rsidP="00C7057A">
      <w:pPr>
        <w:pStyle w:val="NoSpacing"/>
        <w:rPr>
          <w:rFonts w:ascii="Open Sans" w:hAnsi="Open Sans" w:cs="Open Sans"/>
        </w:rPr>
      </w:pPr>
      <w:r>
        <w:rPr>
          <w:rFonts w:ascii="Open Sans" w:hAnsi="Open Sans" w:cs="Open Sans"/>
        </w:rPr>
        <w:t>We seek your partnership</w:t>
      </w:r>
      <w:r w:rsidR="00FF455E">
        <w:rPr>
          <w:rFonts w:ascii="Open Sans" w:hAnsi="Open Sans" w:cs="Open Sans"/>
        </w:rPr>
        <w:t xml:space="preserve">, </w:t>
      </w:r>
      <w:r w:rsidR="00E538A4">
        <w:rPr>
          <w:rFonts w:ascii="Open Sans" w:hAnsi="Open Sans" w:cs="Open Sans"/>
        </w:rPr>
        <w:t>in a project that</w:t>
      </w:r>
      <w:r>
        <w:rPr>
          <w:rFonts w:ascii="Open Sans" w:hAnsi="Open Sans" w:cs="Open Sans"/>
        </w:rPr>
        <w:t xml:space="preserve"> has a feasible plan</w:t>
      </w:r>
      <w:r w:rsidR="00DA0DC4">
        <w:rPr>
          <w:rFonts w:ascii="Open Sans" w:hAnsi="Open Sans" w:cs="Open Sans"/>
        </w:rPr>
        <w:t xml:space="preserve">, </w:t>
      </w:r>
      <w:r>
        <w:rPr>
          <w:rFonts w:ascii="Open Sans" w:hAnsi="Open Sans" w:cs="Open Sans"/>
        </w:rPr>
        <w:t xml:space="preserve">a </w:t>
      </w:r>
      <w:r w:rsidR="00FF455E">
        <w:rPr>
          <w:rFonts w:ascii="Open Sans" w:hAnsi="Open Sans" w:cs="Open Sans"/>
        </w:rPr>
        <w:t xml:space="preserve">commercially </w:t>
      </w:r>
      <w:r>
        <w:rPr>
          <w:rFonts w:ascii="Open Sans" w:hAnsi="Open Sans" w:cs="Open Sans"/>
        </w:rPr>
        <w:t xml:space="preserve">viable </w:t>
      </w:r>
      <w:r w:rsidR="00FF455E">
        <w:rPr>
          <w:rFonts w:ascii="Open Sans" w:hAnsi="Open Sans" w:cs="Open Sans"/>
        </w:rPr>
        <w:t>proposal</w:t>
      </w:r>
      <w:r w:rsidR="00DA0DC4">
        <w:rPr>
          <w:rFonts w:ascii="Open Sans" w:hAnsi="Open Sans" w:cs="Open Sans"/>
        </w:rPr>
        <w:t xml:space="preserve"> and a real po</w:t>
      </w:r>
      <w:r w:rsidR="000A72C1">
        <w:rPr>
          <w:rFonts w:ascii="Open Sans" w:hAnsi="Open Sans" w:cs="Open Sans"/>
        </w:rPr>
        <w:t>tential</w:t>
      </w:r>
      <w:r w:rsidR="00DA0DC4">
        <w:rPr>
          <w:rFonts w:ascii="Open Sans" w:hAnsi="Open Sans" w:cs="Open Sans"/>
        </w:rPr>
        <w:t xml:space="preserve"> </w:t>
      </w:r>
      <w:r w:rsidR="000A72C1">
        <w:rPr>
          <w:rFonts w:ascii="Open Sans" w:hAnsi="Open Sans" w:cs="Open Sans"/>
        </w:rPr>
        <w:t>for</w:t>
      </w:r>
      <w:r w:rsidR="00DA0DC4">
        <w:rPr>
          <w:rFonts w:ascii="Open Sans" w:hAnsi="Open Sans" w:cs="Open Sans"/>
        </w:rPr>
        <w:t xml:space="preserve"> </w:t>
      </w:r>
      <w:r>
        <w:rPr>
          <w:rFonts w:ascii="Open Sans" w:hAnsi="Open Sans" w:cs="Open Sans"/>
        </w:rPr>
        <w:t>commercial success</w:t>
      </w:r>
      <w:r w:rsidR="00FF455E">
        <w:rPr>
          <w:rFonts w:ascii="Open Sans" w:hAnsi="Open Sans" w:cs="Open Sans"/>
        </w:rPr>
        <w:t>, whilst maintaining our key mission philosophy to</w:t>
      </w:r>
    </w:p>
    <w:p w14:paraId="1742050D" w14:textId="77777777" w:rsidR="00FF455E" w:rsidRDefault="00FF455E" w:rsidP="00C7057A">
      <w:pPr>
        <w:pStyle w:val="NoSpacing"/>
        <w:rPr>
          <w:rFonts w:ascii="Open Sans" w:hAnsi="Open Sans" w:cs="Open Sans"/>
        </w:rPr>
      </w:pPr>
    </w:p>
    <w:p w14:paraId="5832A9F5" w14:textId="55E25679" w:rsidR="00FF455E" w:rsidRPr="00FF455E" w:rsidRDefault="00FF455E" w:rsidP="00FF455E">
      <w:pPr>
        <w:pStyle w:val="NoSpacing"/>
        <w:jc w:val="center"/>
        <w:rPr>
          <w:rFonts w:ascii="Open Sans" w:hAnsi="Open Sans" w:cs="Open Sans"/>
          <w:b/>
          <w:bCs/>
        </w:rPr>
      </w:pPr>
      <w:r w:rsidRPr="00FF455E">
        <w:rPr>
          <w:rFonts w:ascii="Open Sans" w:hAnsi="Open Sans" w:cs="Open Sans"/>
          <w:b/>
          <w:bCs/>
        </w:rPr>
        <w:t>Educate, Motivate and Inspire!</w:t>
      </w:r>
    </w:p>
    <w:p w14:paraId="1548BB8C" w14:textId="224FAAD3" w:rsidR="008B1530" w:rsidRDefault="008B1530" w:rsidP="00C7057A">
      <w:pPr>
        <w:pStyle w:val="NoSpacing"/>
        <w:rPr>
          <w:rFonts w:ascii="Open Sans" w:hAnsi="Open Sans" w:cs="Open Sans"/>
        </w:rPr>
      </w:pPr>
    </w:p>
    <w:p w14:paraId="655926A2" w14:textId="282C07B8" w:rsidR="008B1530" w:rsidRDefault="008B1530" w:rsidP="00C7057A">
      <w:pPr>
        <w:pStyle w:val="NoSpacing"/>
        <w:rPr>
          <w:rFonts w:ascii="Open Sans" w:hAnsi="Open Sans" w:cs="Open Sans"/>
        </w:rPr>
      </w:pPr>
    </w:p>
    <w:p w14:paraId="3C30E2C7" w14:textId="162F579D" w:rsidR="008B1530" w:rsidRDefault="008B1530" w:rsidP="00C7057A">
      <w:pPr>
        <w:pStyle w:val="NoSpacing"/>
        <w:rPr>
          <w:rFonts w:ascii="Open Sans" w:hAnsi="Open Sans" w:cs="Open Sans"/>
        </w:rPr>
      </w:pPr>
    </w:p>
    <w:p w14:paraId="321D9533" w14:textId="77777777" w:rsidR="003D44C9" w:rsidRDefault="003D44C9" w:rsidP="00C7057A">
      <w:pPr>
        <w:pStyle w:val="NoSpacing"/>
        <w:rPr>
          <w:rFonts w:ascii="Open Sans" w:hAnsi="Open Sans" w:cs="Open Sans"/>
        </w:rPr>
      </w:pPr>
    </w:p>
    <w:p w14:paraId="46F6D0C8" w14:textId="360A1A49" w:rsidR="008B1530" w:rsidRPr="008B1530" w:rsidRDefault="00A907B3" w:rsidP="008B1530">
      <w:pPr>
        <w:pStyle w:val="NoSpacing"/>
        <w:jc w:val="center"/>
        <w:rPr>
          <w:rFonts w:ascii="Open Sans" w:hAnsi="Open Sans" w:cs="Open Sans"/>
          <w:b/>
          <w:bCs/>
          <w:sz w:val="36"/>
          <w:szCs w:val="36"/>
        </w:rPr>
      </w:pPr>
      <w:r>
        <w:rPr>
          <w:rFonts w:ascii="Open Sans" w:hAnsi="Open Sans" w:cs="Open Sans"/>
          <w:b/>
          <w:bCs/>
          <w:sz w:val="36"/>
          <w:szCs w:val="36"/>
        </w:rPr>
        <w:t xml:space="preserve">We </w:t>
      </w:r>
      <w:r w:rsidR="008B1530" w:rsidRPr="008B1530">
        <w:rPr>
          <w:rFonts w:ascii="Open Sans" w:hAnsi="Open Sans" w:cs="Open Sans"/>
          <w:b/>
          <w:bCs/>
          <w:sz w:val="36"/>
          <w:szCs w:val="36"/>
        </w:rPr>
        <w:t xml:space="preserve">Thank You </w:t>
      </w:r>
      <w:r w:rsidR="006F240E" w:rsidRPr="008B1530">
        <w:rPr>
          <w:rFonts w:ascii="Open Sans" w:hAnsi="Open Sans" w:cs="Open Sans"/>
          <w:b/>
          <w:bCs/>
          <w:sz w:val="36"/>
          <w:szCs w:val="36"/>
        </w:rPr>
        <w:t>for</w:t>
      </w:r>
      <w:r w:rsidR="008B1530" w:rsidRPr="008B1530">
        <w:rPr>
          <w:rFonts w:ascii="Open Sans" w:hAnsi="Open Sans" w:cs="Open Sans"/>
          <w:b/>
          <w:bCs/>
          <w:sz w:val="36"/>
          <w:szCs w:val="36"/>
        </w:rPr>
        <w:t xml:space="preserve"> Your Consideration</w:t>
      </w:r>
    </w:p>
    <w:p w14:paraId="6DB8B6E1" w14:textId="32A2CE7F" w:rsidR="00DD5444" w:rsidRDefault="00DD5444" w:rsidP="00C7057A">
      <w:pPr>
        <w:pStyle w:val="NoSpacing"/>
        <w:rPr>
          <w:rFonts w:ascii="Open Sans" w:hAnsi="Open Sans" w:cs="Open Sans"/>
        </w:rPr>
      </w:pPr>
    </w:p>
    <w:p w14:paraId="4218A005" w14:textId="066D89BE" w:rsidR="004D331D" w:rsidRDefault="004D331D" w:rsidP="00C7057A">
      <w:pPr>
        <w:pStyle w:val="NoSpacing"/>
        <w:rPr>
          <w:rFonts w:ascii="Open Sans" w:hAnsi="Open Sans" w:cs="Open Sans"/>
        </w:rPr>
      </w:pPr>
    </w:p>
    <w:p w14:paraId="693EFCCF" w14:textId="3349ED9B" w:rsidR="004D331D" w:rsidRDefault="003629D7" w:rsidP="00C7057A">
      <w:pPr>
        <w:pStyle w:val="NoSpacing"/>
        <w:rPr>
          <w:rFonts w:ascii="Open Sans" w:hAnsi="Open Sans" w:cs="Open Sans"/>
        </w:rPr>
      </w:pPr>
      <w:r>
        <w:rPr>
          <w:rFonts w:ascii="Open Sans" w:hAnsi="Open Sans" w:cs="Open Sans"/>
          <w:noProof/>
        </w:rPr>
        <w:drawing>
          <wp:anchor distT="0" distB="0" distL="114300" distR="114300" simplePos="0" relativeHeight="251676672" behindDoc="1" locked="0" layoutInCell="1" allowOverlap="1" wp14:anchorId="25E4D20F" wp14:editId="37C25F75">
            <wp:simplePos x="0" y="0"/>
            <wp:positionH relativeFrom="margin">
              <wp:align>center</wp:align>
            </wp:positionH>
            <wp:positionV relativeFrom="paragraph">
              <wp:posOffset>11430</wp:posOffset>
            </wp:positionV>
            <wp:extent cx="2809875" cy="1464310"/>
            <wp:effectExtent l="0" t="0" r="9525" b="2540"/>
            <wp:wrapTight wrapText="bothSides">
              <wp:wrapPolygon edited="0">
                <wp:start x="0" y="0"/>
                <wp:lineTo x="0" y="21356"/>
                <wp:lineTo x="21527" y="21356"/>
                <wp:lineTo x="215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a:extLst>
                        <a:ext uri="{28A0092B-C50C-407E-A947-70E740481C1C}">
                          <a14:useLocalDpi xmlns:a14="http://schemas.microsoft.com/office/drawing/2010/main" val="0"/>
                        </a:ext>
                      </a:extLst>
                    </a:blip>
                    <a:stretch>
                      <a:fillRect/>
                    </a:stretch>
                  </pic:blipFill>
                  <pic:spPr>
                    <a:xfrm>
                      <a:off x="0" y="0"/>
                      <a:ext cx="2809875" cy="1464310"/>
                    </a:xfrm>
                    <a:prstGeom prst="rect">
                      <a:avLst/>
                    </a:prstGeom>
                  </pic:spPr>
                </pic:pic>
              </a:graphicData>
            </a:graphic>
            <wp14:sizeRelH relativeFrom="margin">
              <wp14:pctWidth>0</wp14:pctWidth>
            </wp14:sizeRelH>
            <wp14:sizeRelV relativeFrom="margin">
              <wp14:pctHeight>0</wp14:pctHeight>
            </wp14:sizeRelV>
          </wp:anchor>
        </w:drawing>
      </w:r>
    </w:p>
    <w:p w14:paraId="29328FC6" w14:textId="13C2612B" w:rsidR="004D331D" w:rsidRDefault="004D331D" w:rsidP="00C7057A">
      <w:pPr>
        <w:pStyle w:val="NoSpacing"/>
        <w:rPr>
          <w:rFonts w:ascii="Open Sans" w:hAnsi="Open Sans" w:cs="Open Sans"/>
        </w:rPr>
      </w:pPr>
    </w:p>
    <w:p w14:paraId="0F5F19F1" w14:textId="048AA7DD" w:rsidR="004D331D" w:rsidRDefault="004D331D" w:rsidP="00C7057A">
      <w:pPr>
        <w:pStyle w:val="NoSpacing"/>
        <w:rPr>
          <w:rFonts w:ascii="Open Sans" w:hAnsi="Open Sans" w:cs="Open Sans"/>
        </w:rPr>
      </w:pPr>
    </w:p>
    <w:p w14:paraId="2A177EE5" w14:textId="5A9EF3E2" w:rsidR="004D331D" w:rsidRDefault="004D331D" w:rsidP="00C7057A">
      <w:pPr>
        <w:pStyle w:val="NoSpacing"/>
        <w:rPr>
          <w:rFonts w:ascii="Open Sans" w:hAnsi="Open Sans" w:cs="Open Sans"/>
        </w:rPr>
      </w:pPr>
    </w:p>
    <w:p w14:paraId="619A769F" w14:textId="20DF84C8" w:rsidR="004D331D" w:rsidRDefault="004D331D" w:rsidP="00C7057A">
      <w:pPr>
        <w:pStyle w:val="NoSpacing"/>
        <w:rPr>
          <w:rFonts w:ascii="Open Sans" w:hAnsi="Open Sans" w:cs="Open Sans"/>
        </w:rPr>
      </w:pPr>
    </w:p>
    <w:p w14:paraId="1F8EF8DA" w14:textId="4AED7EEA" w:rsidR="004D331D" w:rsidRDefault="004D331D" w:rsidP="00C7057A">
      <w:pPr>
        <w:pStyle w:val="NoSpacing"/>
        <w:rPr>
          <w:rFonts w:ascii="Open Sans" w:hAnsi="Open Sans" w:cs="Open Sans"/>
        </w:rPr>
      </w:pPr>
    </w:p>
    <w:p w14:paraId="142AA7EF" w14:textId="437935E5" w:rsidR="004D331D" w:rsidRDefault="004D331D" w:rsidP="00C7057A">
      <w:pPr>
        <w:pStyle w:val="NoSpacing"/>
        <w:rPr>
          <w:rFonts w:ascii="Open Sans" w:hAnsi="Open Sans" w:cs="Open Sans"/>
        </w:rPr>
      </w:pPr>
    </w:p>
    <w:p w14:paraId="1C156344" w14:textId="7B8DEFB5" w:rsidR="004D331D" w:rsidRDefault="004D331D" w:rsidP="00C7057A">
      <w:pPr>
        <w:pStyle w:val="NoSpacing"/>
        <w:rPr>
          <w:rFonts w:ascii="Open Sans" w:hAnsi="Open Sans" w:cs="Open Sans"/>
        </w:rPr>
      </w:pPr>
    </w:p>
    <w:p w14:paraId="115D42F5" w14:textId="41DE7A0F" w:rsidR="004D331D" w:rsidRDefault="004D331D" w:rsidP="00C7057A">
      <w:pPr>
        <w:pStyle w:val="NoSpacing"/>
        <w:rPr>
          <w:rFonts w:ascii="Open Sans" w:hAnsi="Open Sans" w:cs="Open Sans"/>
        </w:rPr>
      </w:pPr>
    </w:p>
    <w:p w14:paraId="0603FF12" w14:textId="5E3DDC59" w:rsidR="004D331D" w:rsidRDefault="004D331D" w:rsidP="00C7057A">
      <w:pPr>
        <w:pStyle w:val="NoSpacing"/>
        <w:rPr>
          <w:rFonts w:ascii="Open Sans" w:hAnsi="Open Sans" w:cs="Open Sans"/>
        </w:rPr>
      </w:pPr>
      <w:r>
        <w:rPr>
          <w:rFonts w:ascii="Open Sans" w:hAnsi="Open Sans" w:cs="Open Sans"/>
        </w:rPr>
        <w:t>Authored By:</w:t>
      </w:r>
      <w:r>
        <w:rPr>
          <w:rFonts w:ascii="Open Sans" w:hAnsi="Open Sans" w:cs="Open Sans"/>
        </w:rPr>
        <w:tab/>
        <w:t>PD Slaughter</w:t>
      </w:r>
    </w:p>
    <w:p w14:paraId="063B3D71" w14:textId="23B6DE72" w:rsidR="004D331D" w:rsidRDefault="004D331D" w:rsidP="00C7057A">
      <w:pPr>
        <w:pStyle w:val="NoSpacing"/>
        <w:rPr>
          <w:rFonts w:ascii="Open Sans" w:hAnsi="Open Sans" w:cs="Open Sans"/>
        </w:rPr>
      </w:pPr>
      <w:r>
        <w:rPr>
          <w:rFonts w:ascii="Open Sans" w:hAnsi="Open Sans" w:cs="Open Sans"/>
        </w:rPr>
        <w:tab/>
      </w:r>
      <w:r>
        <w:rPr>
          <w:rFonts w:ascii="Open Sans" w:hAnsi="Open Sans" w:cs="Open Sans"/>
        </w:rPr>
        <w:tab/>
        <w:t>Producer/Director</w:t>
      </w:r>
    </w:p>
    <w:p w14:paraId="39808033" w14:textId="5A9A8561" w:rsidR="004D331D" w:rsidRDefault="004D331D" w:rsidP="00C7057A">
      <w:pPr>
        <w:pStyle w:val="NoSpacing"/>
        <w:rPr>
          <w:rFonts w:ascii="Open Sans" w:hAnsi="Open Sans" w:cs="Open Sans"/>
        </w:rPr>
      </w:pPr>
      <w:r>
        <w:rPr>
          <w:rFonts w:ascii="Open Sans" w:hAnsi="Open Sans" w:cs="Open Sans"/>
        </w:rPr>
        <w:tab/>
      </w:r>
      <w:r>
        <w:rPr>
          <w:rFonts w:ascii="Open Sans" w:hAnsi="Open Sans" w:cs="Open Sans"/>
        </w:rPr>
        <w:tab/>
        <w:t>SubGrey Productions</w:t>
      </w:r>
      <w:r w:rsidR="00176D9B">
        <w:rPr>
          <w:rFonts w:ascii="Open Sans" w:hAnsi="Open Sans" w:cs="Open Sans"/>
        </w:rPr>
        <w:t xml:space="preserve"> Ltd.</w:t>
      </w:r>
    </w:p>
    <w:p w14:paraId="03F2BD84" w14:textId="5159DF5F" w:rsidR="004D331D" w:rsidRDefault="004D331D" w:rsidP="00C7057A">
      <w:pPr>
        <w:pStyle w:val="NoSpacing"/>
        <w:rPr>
          <w:rFonts w:ascii="Open Sans" w:hAnsi="Open Sans" w:cs="Open Sans"/>
        </w:rPr>
      </w:pPr>
      <w:r>
        <w:rPr>
          <w:rFonts w:ascii="Open Sans" w:hAnsi="Open Sans" w:cs="Open Sans"/>
        </w:rPr>
        <w:tab/>
      </w:r>
      <w:r>
        <w:rPr>
          <w:rFonts w:ascii="Open Sans" w:hAnsi="Open Sans" w:cs="Open Sans"/>
        </w:rPr>
        <w:tab/>
      </w:r>
      <w:r w:rsidR="00644BAE">
        <w:rPr>
          <w:rFonts w:ascii="Open Sans" w:hAnsi="Open Sans" w:cs="Open Sans"/>
        </w:rPr>
        <w:t>hello</w:t>
      </w:r>
      <w:r w:rsidRPr="004D331D">
        <w:rPr>
          <w:rFonts w:ascii="Open Sans" w:hAnsi="Open Sans" w:cs="Open Sans"/>
        </w:rPr>
        <w:t>@</w:t>
      </w:r>
      <w:r w:rsidR="00644BAE" w:rsidRPr="004D331D">
        <w:rPr>
          <w:rFonts w:ascii="Open Sans" w:hAnsi="Open Sans" w:cs="Open Sans"/>
        </w:rPr>
        <w:t>subgreyproductions</w:t>
      </w:r>
      <w:r w:rsidRPr="004D331D">
        <w:rPr>
          <w:rFonts w:ascii="Open Sans" w:hAnsi="Open Sans" w:cs="Open Sans"/>
        </w:rPr>
        <w:t>.com</w:t>
      </w:r>
    </w:p>
    <w:p w14:paraId="2672CC05" w14:textId="2529D504" w:rsidR="004D331D" w:rsidRPr="00AF0F3C" w:rsidRDefault="004D331D" w:rsidP="00C7057A">
      <w:pPr>
        <w:pStyle w:val="NoSpacing"/>
        <w:rPr>
          <w:rFonts w:ascii="Open Sans" w:hAnsi="Open Sans" w:cs="Open Sans"/>
        </w:rPr>
      </w:pPr>
      <w:r>
        <w:rPr>
          <w:rFonts w:ascii="Open Sans" w:hAnsi="Open Sans" w:cs="Open Sans"/>
        </w:rPr>
        <w:tab/>
      </w:r>
      <w:r>
        <w:rPr>
          <w:rFonts w:ascii="Open Sans" w:hAnsi="Open Sans" w:cs="Open Sans"/>
        </w:rPr>
        <w:tab/>
        <w:t>07421 222521</w:t>
      </w:r>
    </w:p>
    <w:sectPr w:rsidR="004D331D" w:rsidRPr="00AF0F3C" w:rsidSect="00C705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DE2FF0"/>
    <w:multiLevelType w:val="hybridMultilevel"/>
    <w:tmpl w:val="3BB85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6046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57A"/>
    <w:rsid w:val="0000431A"/>
    <w:rsid w:val="00007050"/>
    <w:rsid w:val="000167BF"/>
    <w:rsid w:val="00037154"/>
    <w:rsid w:val="00047582"/>
    <w:rsid w:val="00053C75"/>
    <w:rsid w:val="000662F8"/>
    <w:rsid w:val="0007248E"/>
    <w:rsid w:val="000A6AC9"/>
    <w:rsid w:val="000A72C1"/>
    <w:rsid w:val="000B5841"/>
    <w:rsid w:val="000D6C7A"/>
    <w:rsid w:val="000E0A7E"/>
    <w:rsid w:val="00104BA5"/>
    <w:rsid w:val="00111B69"/>
    <w:rsid w:val="00111F8B"/>
    <w:rsid w:val="0014095A"/>
    <w:rsid w:val="001423EB"/>
    <w:rsid w:val="00153BA0"/>
    <w:rsid w:val="00176D9B"/>
    <w:rsid w:val="00177FD9"/>
    <w:rsid w:val="00184FBE"/>
    <w:rsid w:val="00193A25"/>
    <w:rsid w:val="001A3A04"/>
    <w:rsid w:val="001A48B6"/>
    <w:rsid w:val="001D4B7D"/>
    <w:rsid w:val="001F2D89"/>
    <w:rsid w:val="001F7408"/>
    <w:rsid w:val="0020400B"/>
    <w:rsid w:val="00241AD3"/>
    <w:rsid w:val="00256F3F"/>
    <w:rsid w:val="00262719"/>
    <w:rsid w:val="002765D4"/>
    <w:rsid w:val="00285E05"/>
    <w:rsid w:val="002B1648"/>
    <w:rsid w:val="002E1AC9"/>
    <w:rsid w:val="002F0DB4"/>
    <w:rsid w:val="00306380"/>
    <w:rsid w:val="00315829"/>
    <w:rsid w:val="00326FE3"/>
    <w:rsid w:val="00332F57"/>
    <w:rsid w:val="00334BF0"/>
    <w:rsid w:val="0034764D"/>
    <w:rsid w:val="003629D7"/>
    <w:rsid w:val="0039611A"/>
    <w:rsid w:val="003A61D6"/>
    <w:rsid w:val="003B4897"/>
    <w:rsid w:val="003C1366"/>
    <w:rsid w:val="003D05CB"/>
    <w:rsid w:val="003D44C9"/>
    <w:rsid w:val="003E675C"/>
    <w:rsid w:val="003F72A8"/>
    <w:rsid w:val="00400A6F"/>
    <w:rsid w:val="0040524B"/>
    <w:rsid w:val="00413705"/>
    <w:rsid w:val="004266CA"/>
    <w:rsid w:val="00426B5C"/>
    <w:rsid w:val="00426C88"/>
    <w:rsid w:val="00431665"/>
    <w:rsid w:val="0043649B"/>
    <w:rsid w:val="00472513"/>
    <w:rsid w:val="004750A3"/>
    <w:rsid w:val="0048246B"/>
    <w:rsid w:val="004D1FBA"/>
    <w:rsid w:val="004D331D"/>
    <w:rsid w:val="00503C59"/>
    <w:rsid w:val="005062FA"/>
    <w:rsid w:val="005143FB"/>
    <w:rsid w:val="00521193"/>
    <w:rsid w:val="00524859"/>
    <w:rsid w:val="00573158"/>
    <w:rsid w:val="00596899"/>
    <w:rsid w:val="005A1F22"/>
    <w:rsid w:val="005A510F"/>
    <w:rsid w:val="005A7DAE"/>
    <w:rsid w:val="005B779C"/>
    <w:rsid w:val="005D24BE"/>
    <w:rsid w:val="005E1D33"/>
    <w:rsid w:val="005E7512"/>
    <w:rsid w:val="005F7FF2"/>
    <w:rsid w:val="00602F85"/>
    <w:rsid w:val="0060371F"/>
    <w:rsid w:val="00604A68"/>
    <w:rsid w:val="00620642"/>
    <w:rsid w:val="0062078D"/>
    <w:rsid w:val="00644BAE"/>
    <w:rsid w:val="006526F4"/>
    <w:rsid w:val="00664E83"/>
    <w:rsid w:val="00674928"/>
    <w:rsid w:val="006A6233"/>
    <w:rsid w:val="006C40CC"/>
    <w:rsid w:val="006C4C3F"/>
    <w:rsid w:val="006E310E"/>
    <w:rsid w:val="006F240E"/>
    <w:rsid w:val="006F2CFF"/>
    <w:rsid w:val="0071688D"/>
    <w:rsid w:val="00717570"/>
    <w:rsid w:val="007329D7"/>
    <w:rsid w:val="00750EBF"/>
    <w:rsid w:val="007639D3"/>
    <w:rsid w:val="00764393"/>
    <w:rsid w:val="007828AA"/>
    <w:rsid w:val="007840F3"/>
    <w:rsid w:val="00785103"/>
    <w:rsid w:val="007B36A0"/>
    <w:rsid w:val="007C0923"/>
    <w:rsid w:val="007D548C"/>
    <w:rsid w:val="007D692A"/>
    <w:rsid w:val="007F67EC"/>
    <w:rsid w:val="00816A5A"/>
    <w:rsid w:val="0082482F"/>
    <w:rsid w:val="0082740A"/>
    <w:rsid w:val="0083055D"/>
    <w:rsid w:val="008309EC"/>
    <w:rsid w:val="00844FF0"/>
    <w:rsid w:val="00862113"/>
    <w:rsid w:val="00863B09"/>
    <w:rsid w:val="00865D7E"/>
    <w:rsid w:val="00887D3F"/>
    <w:rsid w:val="00890530"/>
    <w:rsid w:val="00892641"/>
    <w:rsid w:val="008A6581"/>
    <w:rsid w:val="008B1530"/>
    <w:rsid w:val="008B513F"/>
    <w:rsid w:val="008E1894"/>
    <w:rsid w:val="009135FD"/>
    <w:rsid w:val="0092284C"/>
    <w:rsid w:val="00927583"/>
    <w:rsid w:val="0094777C"/>
    <w:rsid w:val="00964E6F"/>
    <w:rsid w:val="0098019C"/>
    <w:rsid w:val="00980E22"/>
    <w:rsid w:val="00983039"/>
    <w:rsid w:val="009A7895"/>
    <w:rsid w:val="009E0959"/>
    <w:rsid w:val="009F524E"/>
    <w:rsid w:val="00A32F1F"/>
    <w:rsid w:val="00A42892"/>
    <w:rsid w:val="00A470B9"/>
    <w:rsid w:val="00A56CF7"/>
    <w:rsid w:val="00A56DC0"/>
    <w:rsid w:val="00A70819"/>
    <w:rsid w:val="00A71210"/>
    <w:rsid w:val="00A718C2"/>
    <w:rsid w:val="00A907B3"/>
    <w:rsid w:val="00A92AC9"/>
    <w:rsid w:val="00A94EB8"/>
    <w:rsid w:val="00AA72CD"/>
    <w:rsid w:val="00AB646A"/>
    <w:rsid w:val="00AF0F3C"/>
    <w:rsid w:val="00B07B3E"/>
    <w:rsid w:val="00B10161"/>
    <w:rsid w:val="00B14343"/>
    <w:rsid w:val="00B33B44"/>
    <w:rsid w:val="00B36DCF"/>
    <w:rsid w:val="00B57046"/>
    <w:rsid w:val="00B61B96"/>
    <w:rsid w:val="00B719ED"/>
    <w:rsid w:val="00B73D23"/>
    <w:rsid w:val="00B75653"/>
    <w:rsid w:val="00B8404D"/>
    <w:rsid w:val="00B92464"/>
    <w:rsid w:val="00B96DA0"/>
    <w:rsid w:val="00BC2562"/>
    <w:rsid w:val="00BC29F9"/>
    <w:rsid w:val="00BD15EC"/>
    <w:rsid w:val="00BF0238"/>
    <w:rsid w:val="00BF54FF"/>
    <w:rsid w:val="00C03ACE"/>
    <w:rsid w:val="00C14059"/>
    <w:rsid w:val="00C270B3"/>
    <w:rsid w:val="00C340A9"/>
    <w:rsid w:val="00C66F99"/>
    <w:rsid w:val="00C7057A"/>
    <w:rsid w:val="00C76EFC"/>
    <w:rsid w:val="00C82355"/>
    <w:rsid w:val="00C943C7"/>
    <w:rsid w:val="00CA7B2D"/>
    <w:rsid w:val="00D04053"/>
    <w:rsid w:val="00D05932"/>
    <w:rsid w:val="00D408BB"/>
    <w:rsid w:val="00D43D05"/>
    <w:rsid w:val="00D85C37"/>
    <w:rsid w:val="00DA0DC4"/>
    <w:rsid w:val="00DA2041"/>
    <w:rsid w:val="00DA4417"/>
    <w:rsid w:val="00DC61AA"/>
    <w:rsid w:val="00DD5444"/>
    <w:rsid w:val="00DE07E2"/>
    <w:rsid w:val="00DE7710"/>
    <w:rsid w:val="00DF4B33"/>
    <w:rsid w:val="00E065D1"/>
    <w:rsid w:val="00E1073F"/>
    <w:rsid w:val="00E11D37"/>
    <w:rsid w:val="00E4704A"/>
    <w:rsid w:val="00E538A4"/>
    <w:rsid w:val="00E6138B"/>
    <w:rsid w:val="00E77FE1"/>
    <w:rsid w:val="00E93C4D"/>
    <w:rsid w:val="00EA1525"/>
    <w:rsid w:val="00EA6668"/>
    <w:rsid w:val="00ED67E1"/>
    <w:rsid w:val="00EF403A"/>
    <w:rsid w:val="00F17E29"/>
    <w:rsid w:val="00F32A73"/>
    <w:rsid w:val="00F33267"/>
    <w:rsid w:val="00F42B98"/>
    <w:rsid w:val="00F61D70"/>
    <w:rsid w:val="00F6515C"/>
    <w:rsid w:val="00F80AED"/>
    <w:rsid w:val="00FA3202"/>
    <w:rsid w:val="00FB35C8"/>
    <w:rsid w:val="00FC47D2"/>
    <w:rsid w:val="00FD19EE"/>
    <w:rsid w:val="00FE2506"/>
    <w:rsid w:val="00FF4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E28E2"/>
  <w15:chartTrackingRefBased/>
  <w15:docId w15:val="{80E42DAC-8DAE-4C2A-8C1C-A5F9DC19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840F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057A"/>
    <w:pPr>
      <w:spacing w:after="0" w:line="240" w:lineRule="auto"/>
    </w:pPr>
  </w:style>
  <w:style w:type="character" w:styleId="Hyperlink">
    <w:name w:val="Hyperlink"/>
    <w:basedOn w:val="DefaultParagraphFont"/>
    <w:uiPriority w:val="99"/>
    <w:unhideWhenUsed/>
    <w:rsid w:val="00BF54FF"/>
    <w:rPr>
      <w:color w:val="0563C1" w:themeColor="hyperlink"/>
      <w:u w:val="single"/>
    </w:rPr>
  </w:style>
  <w:style w:type="character" w:styleId="UnresolvedMention">
    <w:name w:val="Unresolved Mention"/>
    <w:basedOn w:val="DefaultParagraphFont"/>
    <w:uiPriority w:val="99"/>
    <w:semiHidden/>
    <w:unhideWhenUsed/>
    <w:rsid w:val="00BF54FF"/>
    <w:rPr>
      <w:color w:val="605E5C"/>
      <w:shd w:val="clear" w:color="auto" w:fill="E1DFDD"/>
    </w:rPr>
  </w:style>
  <w:style w:type="character" w:styleId="FollowedHyperlink">
    <w:name w:val="FollowedHyperlink"/>
    <w:basedOn w:val="DefaultParagraphFont"/>
    <w:uiPriority w:val="99"/>
    <w:semiHidden/>
    <w:unhideWhenUsed/>
    <w:rsid w:val="00BF54FF"/>
    <w:rPr>
      <w:color w:val="954F72" w:themeColor="followedHyperlink"/>
      <w:u w:val="single"/>
    </w:rPr>
  </w:style>
  <w:style w:type="character" w:customStyle="1" w:styleId="Heading3Char">
    <w:name w:val="Heading 3 Char"/>
    <w:basedOn w:val="DefaultParagraphFont"/>
    <w:link w:val="Heading3"/>
    <w:uiPriority w:val="9"/>
    <w:rsid w:val="007840F3"/>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600831">
      <w:bodyDiv w:val="1"/>
      <w:marLeft w:val="0"/>
      <w:marRight w:val="0"/>
      <w:marTop w:val="0"/>
      <w:marBottom w:val="0"/>
      <w:divBdr>
        <w:top w:val="none" w:sz="0" w:space="0" w:color="auto"/>
        <w:left w:val="none" w:sz="0" w:space="0" w:color="auto"/>
        <w:bottom w:val="none" w:sz="0" w:space="0" w:color="auto"/>
        <w:right w:val="none" w:sz="0" w:space="0" w:color="auto"/>
      </w:divBdr>
    </w:div>
    <w:div w:id="296959847">
      <w:bodyDiv w:val="1"/>
      <w:marLeft w:val="0"/>
      <w:marRight w:val="0"/>
      <w:marTop w:val="0"/>
      <w:marBottom w:val="0"/>
      <w:divBdr>
        <w:top w:val="none" w:sz="0" w:space="0" w:color="auto"/>
        <w:left w:val="none" w:sz="0" w:space="0" w:color="auto"/>
        <w:bottom w:val="none" w:sz="0" w:space="0" w:color="auto"/>
        <w:right w:val="none" w:sz="0" w:space="0" w:color="auto"/>
      </w:divBdr>
    </w:div>
    <w:div w:id="1302422520">
      <w:bodyDiv w:val="1"/>
      <w:marLeft w:val="0"/>
      <w:marRight w:val="0"/>
      <w:marTop w:val="0"/>
      <w:marBottom w:val="0"/>
      <w:divBdr>
        <w:top w:val="none" w:sz="0" w:space="0" w:color="auto"/>
        <w:left w:val="none" w:sz="0" w:space="0" w:color="auto"/>
        <w:bottom w:val="none" w:sz="0" w:space="0" w:color="auto"/>
        <w:right w:val="none" w:sz="0" w:space="0" w:color="auto"/>
      </w:divBdr>
    </w:div>
    <w:div w:id="1426924321">
      <w:bodyDiv w:val="1"/>
      <w:marLeft w:val="0"/>
      <w:marRight w:val="0"/>
      <w:marTop w:val="0"/>
      <w:marBottom w:val="0"/>
      <w:divBdr>
        <w:top w:val="none" w:sz="0" w:space="0" w:color="auto"/>
        <w:left w:val="none" w:sz="0" w:space="0" w:color="auto"/>
        <w:bottom w:val="none" w:sz="0" w:space="0" w:color="auto"/>
        <w:right w:val="none" w:sz="0" w:space="0" w:color="auto"/>
      </w:divBdr>
    </w:div>
    <w:div w:id="148997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www.youtube.com/watch?v=PNZDWW5bJNE"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2482</Words>
  <Characters>14149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Slaughter</dc:creator>
  <cp:keywords/>
  <dc:description/>
  <cp:lastModifiedBy>Paul Slaughter</cp:lastModifiedBy>
  <cp:revision>2</cp:revision>
  <dcterms:created xsi:type="dcterms:W3CDTF">2024-09-15T12:59:00Z</dcterms:created>
  <dcterms:modified xsi:type="dcterms:W3CDTF">2024-09-15T12:59:00Z</dcterms:modified>
</cp:coreProperties>
</file>